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CA014B">
            <w:pPr>
              <w:suppressAutoHyphens w:val="0"/>
              <w:spacing w:after="200" w:line="276" w:lineRule="auto"/>
              <w:jc w:val="left"/>
              <w:rPr>
                <w:rFonts w:ascii="Candara" w:hAnsi="Candara"/>
              </w:rPr>
            </w:pPr>
            <w:r>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6A17DA" w:rsidRDefault="006A17DA">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103C0B" w:rsidRDefault="00103C0B" w:rsidP="00E857F8">
            <w:pPr>
              <w:spacing w:line="240" w:lineRule="auto"/>
              <w:contextualSpacing/>
              <w:jc w:val="left"/>
              <w:rPr>
                <w:rFonts w:ascii="Candara" w:hAnsi="Candara"/>
              </w:rPr>
            </w:pPr>
            <w:r w:rsidRPr="00103C0B">
              <w:rPr>
                <w:rFonts w:ascii="Candara" w:hAnsi="Candara"/>
              </w:rPr>
              <w:t>Bachelor Studies: Pedagogy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6A17DA" w:rsidP="00E857F8">
            <w:pPr>
              <w:spacing w:line="240" w:lineRule="auto"/>
              <w:contextualSpacing/>
              <w:jc w:val="left"/>
              <w:rPr>
                <w:rFonts w:ascii="Candara" w:hAnsi="Candara"/>
              </w:rPr>
            </w:pPr>
            <w:r>
              <w:rPr>
                <w:rFonts w:ascii="Candara" w:hAnsi="Candara"/>
              </w:rPr>
              <w:t>Educational Policy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AC2870" w:rsidRDefault="00AC2870" w:rsidP="00E857F8">
            <w:pPr>
              <w:spacing w:line="240" w:lineRule="auto"/>
              <w:contextualSpacing/>
              <w:jc w:val="left"/>
              <w:rPr>
                <w:rFonts w:ascii="Candara" w:hAnsi="Candara"/>
              </w:rPr>
            </w:pPr>
            <w:r>
              <w:rPr>
                <w:rFonts w:ascii="Candara" w:hAnsi="Candara"/>
              </w:rPr>
              <w:t>15ПГПГ</w:t>
            </w:r>
            <w:r w:rsidR="00541B53" w:rsidRPr="003D4D5F">
              <w:rPr>
                <w:rFonts w:ascii="Candara" w:hAnsi="Candara"/>
              </w:rPr>
              <w:t>0</w:t>
            </w:r>
            <w:r>
              <w:rPr>
                <w:rFonts w:ascii="Candara" w:hAnsi="Candara"/>
              </w:rPr>
              <w:t>50</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6A17DA"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855EEE" w:rsidRDefault="006A17DA" w:rsidP="00E857F8">
            <w:pPr>
              <w:spacing w:line="240" w:lineRule="auto"/>
              <w:contextualSpacing/>
              <w:jc w:val="left"/>
              <w:rPr>
                <w:rFonts w:ascii="Candara" w:hAnsi="Candara"/>
              </w:rPr>
            </w:pPr>
            <w:r>
              <w:rPr>
                <w:rFonts w:ascii="Candara" w:hAnsi="Candara"/>
              </w:rPr>
              <w:t>Bachelor</w:t>
            </w:r>
            <w:r w:rsidR="00AC2870">
              <w:rPr>
                <w:rFonts w:ascii="Candara" w:hAnsi="Candara"/>
              </w:rPr>
              <w:t xml:space="preserve"> (</w:t>
            </w:r>
            <w:r>
              <w:rPr>
                <w:rFonts w:ascii="Candara" w:hAnsi="Candara"/>
              </w:rPr>
              <w:t>First cycle</w:t>
            </w:r>
            <w:r w:rsidR="00855EEE">
              <w:rPr>
                <w:rFonts w:ascii="Candara" w:hAnsi="Candara"/>
              </w:rPr>
              <w:t>)</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6272FA" w:rsidP="00E857F8">
            <w:pPr>
              <w:spacing w:line="240" w:lineRule="auto"/>
              <w:contextualSpacing/>
              <w:jc w:val="left"/>
              <w:rPr>
                <w:rFonts w:ascii="Candara" w:hAnsi="Candara"/>
              </w:rPr>
            </w:pPr>
            <w:r>
              <w:rPr>
                <w:rFonts w:ascii="Candara" w:hAnsi="Candara"/>
              </w:rPr>
              <w:t>01</w:t>
            </w:r>
            <w:r w:rsidR="00AC2870">
              <w:rPr>
                <w:rFonts w:ascii="Candara" w:hAnsi="Candara"/>
              </w:rPr>
              <w:t>11</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6A17DA" w:rsidP="00E857F8">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r w:rsidR="00786BCA">
              <w:rPr>
                <w:rFonts w:ascii="Candara" w:hAnsi="Candara" w:cs="Arial"/>
                <w:lang w:val="en-US"/>
              </w:rPr>
              <w:t>semester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55EEE"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351C71" w:rsidP="00E857F8">
            <w:pPr>
              <w:spacing w:line="240" w:lineRule="auto"/>
              <w:contextualSpacing/>
              <w:jc w:val="left"/>
              <w:rPr>
                <w:rFonts w:ascii="Candara" w:hAnsi="Candara"/>
              </w:rPr>
            </w:pPr>
            <w:r>
              <w:rPr>
                <w:rFonts w:ascii="Candara" w:hAnsi="Candara"/>
              </w:rPr>
              <w:t>4</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351C71" w:rsidP="00E857F8">
            <w:pPr>
              <w:spacing w:line="240" w:lineRule="auto"/>
              <w:contextualSpacing/>
              <w:jc w:val="left"/>
              <w:rPr>
                <w:rFonts w:ascii="Candara" w:hAnsi="Candara"/>
              </w:rPr>
            </w:pPr>
            <w:proofErr w:type="spellStart"/>
            <w:r>
              <w:rPr>
                <w:rFonts w:ascii="Candara" w:hAnsi="Candara"/>
              </w:rPr>
              <w:t>Biljana</w:t>
            </w:r>
            <w:proofErr w:type="spellEnd"/>
            <w:r>
              <w:rPr>
                <w:rFonts w:ascii="Candara" w:hAnsi="Candara"/>
              </w:rPr>
              <w:t xml:space="preserve"> </w:t>
            </w:r>
            <w:proofErr w:type="spellStart"/>
            <w:r>
              <w:rPr>
                <w:rFonts w:ascii="Candara" w:hAnsi="Candara"/>
              </w:rPr>
              <w:t>Lungulov</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4D4E7C" w:rsidP="00E857F8">
            <w:pPr>
              <w:spacing w:line="240" w:lineRule="auto"/>
              <w:contextualSpacing/>
              <w:jc w:val="left"/>
              <w:rPr>
                <w:rFonts w:ascii="Candara" w:hAnsi="Candara"/>
              </w:rPr>
            </w:pPr>
            <w:proofErr w:type="spellStart"/>
            <w:r>
              <w:rPr>
                <w:rFonts w:ascii="Candara" w:hAnsi="Candara"/>
              </w:rPr>
              <w:t>Biljana</w:t>
            </w:r>
            <w:proofErr w:type="spellEnd"/>
            <w:r>
              <w:rPr>
                <w:rFonts w:ascii="Candara" w:hAnsi="Candara"/>
              </w:rPr>
              <w:t xml:space="preserve"> </w:t>
            </w:r>
            <w:proofErr w:type="spellStart"/>
            <w:r>
              <w:rPr>
                <w:rFonts w:ascii="Candara" w:hAnsi="Candara"/>
              </w:rPr>
              <w:t>Lungulov</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6A17D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4D4E7C" w:rsidRPr="00B54668" w:rsidRDefault="006A17DA" w:rsidP="00E857F8">
            <w:pPr>
              <w:spacing w:line="240" w:lineRule="auto"/>
              <w:contextualSpacing/>
              <w:jc w:val="left"/>
              <w:rPr>
                <w:rFonts w:ascii="Candara" w:hAnsi="Candara"/>
              </w:rPr>
            </w:pPr>
            <w:r>
              <w:rPr>
                <w:rFonts w:ascii="Candara" w:hAnsi="Candara"/>
              </w:rPr>
              <w:t>None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855EEE">
        <w:trPr>
          <w:trHeight w:val="562"/>
        </w:trPr>
        <w:tc>
          <w:tcPr>
            <w:tcW w:w="10440" w:type="dxa"/>
            <w:gridSpan w:val="4"/>
            <w:vAlign w:val="center"/>
          </w:tcPr>
          <w:p w:rsidR="006A17DA" w:rsidRPr="00AA1C1F" w:rsidRDefault="00103C0B" w:rsidP="00103C0B">
            <w:pPr>
              <w:pStyle w:val="Default"/>
              <w:widowControl w:val="0"/>
              <w:jc w:val="both"/>
              <w:rPr>
                <w:rFonts w:ascii="Candara" w:hAnsi="Candara"/>
                <w:i/>
                <w:sz w:val="20"/>
                <w:szCs w:val="20"/>
              </w:rPr>
            </w:pPr>
            <w:r>
              <w:rPr>
                <w:rFonts w:ascii="Candara" w:hAnsi="Candara"/>
                <w:sz w:val="20"/>
                <w:szCs w:val="20"/>
              </w:rPr>
              <w:t>Learning</w:t>
            </w:r>
            <w:r w:rsidR="006A17DA" w:rsidRPr="00AA1C1F">
              <w:rPr>
                <w:rFonts w:ascii="Candara" w:hAnsi="Candara"/>
                <w:sz w:val="20"/>
                <w:szCs w:val="20"/>
              </w:rPr>
              <w:t xml:space="preserve"> and understanding the theory and practice of educational policy in national and international context; Understanding the development</w:t>
            </w:r>
            <w:r>
              <w:rPr>
                <w:rFonts w:ascii="Candara" w:hAnsi="Candara"/>
                <w:sz w:val="20"/>
                <w:szCs w:val="20"/>
              </w:rPr>
              <w:t>,</w:t>
            </w:r>
            <w:r w:rsidR="006A17DA" w:rsidRPr="00AA1C1F">
              <w:rPr>
                <w:rFonts w:ascii="Candara" w:hAnsi="Candara"/>
                <w:sz w:val="20"/>
                <w:szCs w:val="20"/>
              </w:rPr>
              <w:t xml:space="preserve"> complexity and </w:t>
            </w:r>
            <w:r>
              <w:rPr>
                <w:rFonts w:ascii="Candara" w:hAnsi="Candara"/>
                <w:sz w:val="20"/>
                <w:szCs w:val="20"/>
              </w:rPr>
              <w:t>changes in</w:t>
            </w:r>
            <w:r w:rsidR="006A17DA" w:rsidRPr="00AA1C1F">
              <w:rPr>
                <w:rFonts w:ascii="Candara" w:hAnsi="Candara"/>
                <w:sz w:val="20"/>
                <w:szCs w:val="20"/>
              </w:rPr>
              <w:t xml:space="preserve"> the educational system reform in accordance with the educational and political tendencies in the international context; Analysis of management structure</w:t>
            </w:r>
            <w:r>
              <w:rPr>
                <w:rFonts w:ascii="Candara" w:hAnsi="Candara"/>
                <w:sz w:val="20"/>
                <w:szCs w:val="20"/>
              </w:rPr>
              <w:t>s</w:t>
            </w:r>
            <w:r w:rsidR="006A17DA" w:rsidRPr="00AA1C1F">
              <w:rPr>
                <w:rFonts w:ascii="Candara" w:hAnsi="Candara"/>
                <w:sz w:val="20"/>
                <w:szCs w:val="20"/>
              </w:rPr>
              <w:t xml:space="preserve"> and understanding of the functioning of institutions </w:t>
            </w:r>
            <w:r>
              <w:rPr>
                <w:rFonts w:ascii="Candara" w:hAnsi="Candara"/>
                <w:sz w:val="20"/>
                <w:szCs w:val="20"/>
              </w:rPr>
              <w:t xml:space="preserve">that are </w:t>
            </w:r>
            <w:r w:rsidR="006A17DA" w:rsidRPr="00AA1C1F">
              <w:rPr>
                <w:rFonts w:ascii="Candara" w:hAnsi="Candara"/>
                <w:sz w:val="20"/>
                <w:szCs w:val="20"/>
              </w:rPr>
              <w:t xml:space="preserve">relevant to policy at various levels; </w:t>
            </w:r>
            <w:r>
              <w:rPr>
                <w:rFonts w:ascii="Candara" w:hAnsi="Candara"/>
                <w:sz w:val="20"/>
                <w:szCs w:val="20"/>
              </w:rPr>
              <w:t>Learning about the</w:t>
            </w:r>
            <w:r w:rsidR="006A17DA" w:rsidRPr="00AA1C1F">
              <w:rPr>
                <w:rFonts w:ascii="Candara" w:hAnsi="Candara"/>
                <w:sz w:val="20"/>
                <w:szCs w:val="20"/>
              </w:rPr>
              <w:t xml:space="preserve"> complexity of creating and implementing education policies with an emphasis on understanding the role and </w:t>
            </w:r>
            <w:r>
              <w:rPr>
                <w:rFonts w:ascii="Candara" w:hAnsi="Candara"/>
                <w:sz w:val="20"/>
                <w:szCs w:val="20"/>
              </w:rPr>
              <w:t>actions of</w:t>
            </w:r>
            <w:r w:rsidR="006A17DA" w:rsidRPr="00AA1C1F">
              <w:rPr>
                <w:rFonts w:ascii="Candara" w:hAnsi="Candara"/>
                <w:sz w:val="20"/>
                <w:szCs w:val="20"/>
              </w:rPr>
              <w:t xml:space="preserve"> educator</w:t>
            </w:r>
            <w:r>
              <w:rPr>
                <w:rFonts w:ascii="Candara" w:hAnsi="Candara"/>
                <w:sz w:val="20"/>
                <w:szCs w:val="20"/>
              </w:rPr>
              <w:t>s</w:t>
            </w:r>
            <w:r w:rsidR="006A17DA" w:rsidRPr="00AA1C1F">
              <w:rPr>
                <w:rFonts w:ascii="Candara" w:hAnsi="Candara"/>
                <w:sz w:val="20"/>
                <w:szCs w:val="20"/>
              </w:rPr>
              <w:t xml:space="preserve"> in this process</w:t>
            </w:r>
            <w:r>
              <w:rPr>
                <w:rFonts w:ascii="Candara" w:hAnsi="Candara"/>
                <w:sz w:val="20"/>
                <w:szCs w:val="20"/>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103C0B" w:rsidRDefault="00AA1C1F" w:rsidP="00C01CA4">
            <w:pPr>
              <w:pStyle w:val="ListParagraph"/>
              <w:ind w:left="0"/>
              <w:jc w:val="both"/>
              <w:rPr>
                <w:rFonts w:ascii="Candara" w:hAnsi="Candara"/>
              </w:rPr>
            </w:pPr>
            <w:r w:rsidRPr="00AA1C1F">
              <w:rPr>
                <w:rFonts w:ascii="Candara" w:hAnsi="Candara"/>
              </w:rPr>
              <w:t>After successfully completing the course, the student will be able to:</w:t>
            </w:r>
          </w:p>
          <w:p w:rsidR="00AA1C1F" w:rsidRPr="00AA1C1F" w:rsidRDefault="00AA1C1F" w:rsidP="00C01CA4">
            <w:pPr>
              <w:pStyle w:val="ListParagraph"/>
              <w:ind w:left="0"/>
              <w:jc w:val="both"/>
              <w:rPr>
                <w:rFonts w:ascii="Candara" w:hAnsi="Candara"/>
              </w:rPr>
            </w:pPr>
            <w:r w:rsidRPr="00AA1C1F">
              <w:rPr>
                <w:rFonts w:ascii="Candara" w:hAnsi="Candara"/>
              </w:rPr>
              <w:t xml:space="preserve">Define the basic concepts </w:t>
            </w:r>
            <w:r w:rsidR="00103C0B">
              <w:rPr>
                <w:rFonts w:ascii="Candara" w:hAnsi="Candara"/>
              </w:rPr>
              <w:t xml:space="preserve">which are </w:t>
            </w:r>
            <w:r w:rsidRPr="00AA1C1F">
              <w:rPr>
                <w:rFonts w:ascii="Candara" w:hAnsi="Candara"/>
              </w:rPr>
              <w:t xml:space="preserve">relevant to education policy; Understand the contents of key national and international documents relating to education policy, as well as </w:t>
            </w:r>
            <w:r w:rsidR="00103C0B">
              <w:rPr>
                <w:rFonts w:ascii="Candara" w:hAnsi="Candara"/>
              </w:rPr>
              <w:t>contemporary</w:t>
            </w:r>
            <w:r w:rsidRPr="00AA1C1F">
              <w:rPr>
                <w:rFonts w:ascii="Candara" w:hAnsi="Candara"/>
              </w:rPr>
              <w:t xml:space="preserve"> tendencies of educational policy in </w:t>
            </w:r>
            <w:r w:rsidR="00103C0B">
              <w:rPr>
                <w:rFonts w:ascii="Candara" w:hAnsi="Candara"/>
              </w:rPr>
              <w:t xml:space="preserve">an </w:t>
            </w:r>
            <w:r w:rsidRPr="00AA1C1F">
              <w:rPr>
                <w:rFonts w:ascii="Candara" w:hAnsi="Candara"/>
              </w:rPr>
              <w:t>international perspective; Analyze the operation of management structures and the impact of various socio-political developments in education policy; Critically analyze current developments in education policy at the national and international context and to take a proactive role according to current changes in education.</w:t>
            </w:r>
          </w:p>
          <w:p w:rsidR="00AA1C1F" w:rsidRPr="00855EEE" w:rsidRDefault="00AA1C1F" w:rsidP="00C01CA4">
            <w:pPr>
              <w:pStyle w:val="ListParagraph"/>
              <w:ind w:left="0"/>
              <w:jc w:val="both"/>
              <w:rPr>
                <w:rFonts w:ascii="Candara" w:hAnsi="Candara"/>
                <w:b/>
              </w:rPr>
            </w:pP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AA1C1F" w:rsidRPr="00E16F14" w:rsidRDefault="00AA1C1F" w:rsidP="00103C0B">
            <w:pPr>
              <w:tabs>
                <w:tab w:val="left" w:pos="360"/>
              </w:tabs>
              <w:spacing w:after="0" w:line="240" w:lineRule="auto"/>
              <w:rPr>
                <w:rFonts w:ascii="Candara" w:hAnsi="Candara"/>
                <w:b/>
              </w:rPr>
            </w:pPr>
            <w:r w:rsidRPr="00E16F14">
              <w:rPr>
                <w:rFonts w:ascii="Candara" w:hAnsi="Candara"/>
              </w:rPr>
              <w:t xml:space="preserve">The key and basic concepts of educational policy. Different </w:t>
            </w:r>
            <w:r w:rsidR="00103C0B">
              <w:rPr>
                <w:rFonts w:ascii="Candara" w:hAnsi="Candara"/>
              </w:rPr>
              <w:t>phases</w:t>
            </w:r>
            <w:r w:rsidRPr="00E16F14">
              <w:rPr>
                <w:rFonts w:ascii="Candara" w:hAnsi="Candara"/>
              </w:rPr>
              <w:t xml:space="preserve"> and approaches to educational policy analysis. Research, theory and types of management and leadership </w:t>
            </w:r>
            <w:r w:rsidR="00103C0B">
              <w:rPr>
                <w:rFonts w:ascii="Candara" w:hAnsi="Candara"/>
              </w:rPr>
              <w:t>in</w:t>
            </w:r>
            <w:r w:rsidRPr="00E16F14">
              <w:rPr>
                <w:rFonts w:ascii="Candara" w:hAnsi="Candara"/>
              </w:rPr>
              <w:t xml:space="preserve"> educational institutions. The implementation of education policy. Organizational culture of educational institutions. Quality assurance in education. Activities and projects of national and international organizations in the field of education (OECD, UNESCO, etc.). Education policy and the specific social and educational groups - equality in education. The democratization of educational institutions, the concept of children's and human rights and non-discriminatory educational policy. The privatization of education. Policy management and financing of education</w:t>
            </w:r>
            <w:r w:rsidR="00A0306D">
              <w:rPr>
                <w:rFonts w:ascii="Candara" w:hAnsi="Candara"/>
              </w:rPr>
              <w:t>. The new information technologies</w:t>
            </w:r>
            <w:r w:rsidRPr="00E16F14">
              <w:rPr>
                <w:rFonts w:ascii="Candara" w:hAnsi="Candara"/>
              </w:rPr>
              <w:t xml:space="preserve"> and </w:t>
            </w:r>
            <w:r w:rsidR="00E16F14" w:rsidRPr="00E16F14">
              <w:rPr>
                <w:rFonts w:ascii="Candara" w:hAnsi="Candara"/>
              </w:rPr>
              <w:t xml:space="preserve">policy of education.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C01CA4" w:rsidRPr="00B54668" w:rsidTr="006A17DA">
        <w:trPr>
          <w:trHeight w:val="562"/>
        </w:trPr>
        <w:tc>
          <w:tcPr>
            <w:tcW w:w="10440" w:type="dxa"/>
            <w:gridSpan w:val="4"/>
            <w:shd w:val="clear" w:color="auto" w:fill="auto"/>
          </w:tcPr>
          <w:p w:rsidR="00E16F14" w:rsidRPr="00E16F14" w:rsidRDefault="00E16F14" w:rsidP="00E16F14">
            <w:pPr>
              <w:spacing w:after="0"/>
              <w:rPr>
                <w:rFonts w:ascii="Candara" w:hAnsi="Candara"/>
                <w:lang w:val="en-US"/>
              </w:rPr>
            </w:pPr>
            <w:r w:rsidRPr="00E16F14">
              <w:rPr>
                <w:rFonts w:ascii="Candara" w:hAnsi="Candara"/>
                <w:lang w:val="en-US"/>
              </w:rPr>
              <w:t>Lecturers, discussions, debate, work in small groups, documentation analysis</w:t>
            </w:r>
            <w:r>
              <w:rPr>
                <w:rFonts w:ascii="Candara" w:hAnsi="Candara"/>
                <w:lang w:val="en-US"/>
              </w:rPr>
              <w:t xml:space="preserve">, consultation, </w:t>
            </w:r>
            <w:r w:rsidR="00D7459F">
              <w:rPr>
                <w:rFonts w:ascii="Candara" w:hAnsi="Candara"/>
                <w:lang w:val="en-US"/>
              </w:rPr>
              <w:t>mentoring.</w:t>
            </w:r>
          </w:p>
        </w:tc>
      </w:tr>
      <w:tr w:rsidR="00C01CA4" w:rsidRPr="00B54668" w:rsidTr="00B54668">
        <w:trPr>
          <w:trHeight w:val="562"/>
        </w:trPr>
        <w:tc>
          <w:tcPr>
            <w:tcW w:w="10440" w:type="dxa"/>
            <w:gridSpan w:val="4"/>
            <w:shd w:val="clear" w:color="auto" w:fill="B8CCE4" w:themeFill="accent1" w:themeFillTint="66"/>
            <w:vAlign w:val="center"/>
          </w:tcPr>
          <w:p w:rsidR="00C01CA4" w:rsidRPr="00B54668" w:rsidRDefault="00C01CA4"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C01CA4" w:rsidRPr="00B54668" w:rsidTr="00B54668">
        <w:trPr>
          <w:trHeight w:val="562"/>
        </w:trPr>
        <w:tc>
          <w:tcPr>
            <w:tcW w:w="10440" w:type="dxa"/>
            <w:gridSpan w:val="4"/>
            <w:shd w:val="clear" w:color="auto" w:fill="auto"/>
            <w:vAlign w:val="center"/>
          </w:tcPr>
          <w:p w:rsidR="00C01CA4" w:rsidRDefault="00344819" w:rsidP="00A92B4E">
            <w:pPr>
              <w:tabs>
                <w:tab w:val="left" w:pos="360"/>
              </w:tabs>
              <w:spacing w:after="0" w:line="240" w:lineRule="auto"/>
              <w:jc w:val="left"/>
              <w:rPr>
                <w:rFonts w:ascii="Candara" w:hAnsi="Candara"/>
              </w:rPr>
            </w:pPr>
            <w:r>
              <w:rPr>
                <w:rFonts w:ascii="Candara" w:hAnsi="Candara"/>
              </w:rPr>
              <w:t xml:space="preserve">1. </w:t>
            </w:r>
            <w:r w:rsidR="00C01CA4" w:rsidRPr="00C01CA4">
              <w:rPr>
                <w:rFonts w:ascii="Candara" w:hAnsi="Candara"/>
              </w:rPr>
              <w:t xml:space="preserve">OECD. (2003). </w:t>
            </w:r>
            <w:r w:rsidR="00C01CA4" w:rsidRPr="00C01CA4">
              <w:rPr>
                <w:rFonts w:ascii="Candara" w:hAnsi="Candara"/>
                <w:i/>
                <w:iCs/>
              </w:rPr>
              <w:t>Educational Policy Analysis 2003</w:t>
            </w:r>
            <w:r w:rsidR="00C01CA4">
              <w:rPr>
                <w:rFonts w:ascii="Candara" w:hAnsi="Candara"/>
              </w:rPr>
              <w:t>. Paris: OECD.</w:t>
            </w:r>
          </w:p>
          <w:p w:rsidR="00C01CA4" w:rsidRDefault="00C01CA4" w:rsidP="00A92B4E">
            <w:pPr>
              <w:tabs>
                <w:tab w:val="left" w:pos="360"/>
              </w:tabs>
              <w:spacing w:after="0" w:line="240" w:lineRule="auto"/>
              <w:jc w:val="left"/>
              <w:rPr>
                <w:rFonts w:ascii="Candara" w:eastAsia="Calibri" w:hAnsi="Candara"/>
              </w:rPr>
            </w:pPr>
            <w:r w:rsidRPr="00C01CA4">
              <w:rPr>
                <w:rFonts w:ascii="Candara" w:hAnsi="Candara"/>
              </w:rPr>
              <w:t xml:space="preserve">2. </w:t>
            </w:r>
            <w:r w:rsidRPr="00C01CA4">
              <w:rPr>
                <w:rFonts w:ascii="Candara" w:eastAsia="Calibri" w:hAnsi="Candara"/>
                <w:lang w:val="en-US"/>
              </w:rPr>
              <w:t>OECD</w:t>
            </w:r>
            <w:r w:rsidRPr="00C01CA4">
              <w:rPr>
                <w:rFonts w:ascii="Candara" w:eastAsia="Calibri" w:hAnsi="Candara"/>
              </w:rPr>
              <w:t>.</w:t>
            </w:r>
            <w:r w:rsidRPr="00C01CA4">
              <w:rPr>
                <w:rFonts w:ascii="Candara" w:eastAsia="Calibri" w:hAnsi="Candara"/>
                <w:lang w:val="en-US"/>
              </w:rPr>
              <w:t xml:space="preserve"> (2012)</w:t>
            </w:r>
            <w:r w:rsidRPr="00C01CA4">
              <w:rPr>
                <w:rFonts w:ascii="Candara" w:eastAsia="Calibri" w:hAnsi="Candara"/>
              </w:rPr>
              <w:t>.</w:t>
            </w:r>
            <w:r w:rsidRPr="00C01CA4">
              <w:rPr>
                <w:rFonts w:ascii="Candara" w:eastAsia="Calibri" w:hAnsi="Candara"/>
                <w:lang w:val="en-US"/>
              </w:rPr>
              <w:t xml:space="preserve"> </w:t>
            </w:r>
            <w:r w:rsidRPr="00C01CA4">
              <w:rPr>
                <w:rFonts w:ascii="Candara" w:eastAsia="Calibri" w:hAnsi="Candara"/>
                <w:i/>
                <w:iCs/>
                <w:lang w:val="en-US"/>
              </w:rPr>
              <w:t>Education at a Glance 2012: OECD Indicators</w:t>
            </w:r>
            <w:r w:rsidRPr="00C01CA4">
              <w:rPr>
                <w:rFonts w:ascii="Candara" w:eastAsia="Calibri" w:hAnsi="Candara"/>
                <w:i/>
                <w:iCs/>
              </w:rPr>
              <w:t xml:space="preserve">. </w:t>
            </w:r>
            <w:r w:rsidRPr="00C01CA4">
              <w:rPr>
                <w:rFonts w:ascii="Candara" w:eastAsia="Calibri" w:hAnsi="Candara"/>
                <w:iCs/>
              </w:rPr>
              <w:t>Paris</w:t>
            </w:r>
            <w:r w:rsidRPr="00C01CA4">
              <w:rPr>
                <w:rFonts w:ascii="Candara" w:eastAsia="Calibri" w:hAnsi="Candara"/>
                <w:i/>
                <w:iCs/>
              </w:rPr>
              <w:t xml:space="preserve">: </w:t>
            </w:r>
            <w:r w:rsidRPr="00C01CA4">
              <w:rPr>
                <w:rFonts w:ascii="Candara" w:eastAsia="Calibri" w:hAnsi="Candara"/>
                <w:lang w:val="en-US"/>
              </w:rPr>
              <w:t>OECD Publishing.</w:t>
            </w:r>
          </w:p>
          <w:p w:rsidR="00C01CA4" w:rsidRDefault="00C01CA4" w:rsidP="00A92B4E">
            <w:pPr>
              <w:tabs>
                <w:tab w:val="left" w:pos="360"/>
              </w:tabs>
              <w:spacing w:after="0" w:line="240" w:lineRule="auto"/>
              <w:jc w:val="left"/>
              <w:rPr>
                <w:rFonts w:ascii="Candara" w:eastAsia="TimesNewRoman" w:hAnsi="Candara"/>
              </w:rPr>
            </w:pPr>
            <w:r w:rsidRPr="00C01CA4">
              <w:rPr>
                <w:rFonts w:ascii="Candara" w:eastAsia="Calibri" w:hAnsi="Candara"/>
              </w:rPr>
              <w:t xml:space="preserve">3. </w:t>
            </w:r>
            <w:proofErr w:type="spellStart"/>
            <w:r w:rsidRPr="00C01CA4">
              <w:rPr>
                <w:rFonts w:ascii="Candara" w:eastAsia="Calibri" w:hAnsi="Candara"/>
                <w:lang w:val="en-US"/>
              </w:rPr>
              <w:t>Ko</w:t>
            </w:r>
            <w:r>
              <w:rPr>
                <w:rFonts w:ascii="Candara" w:eastAsia="TimesNewRoman" w:hAnsi="Candara"/>
                <w:lang w:val="en-US"/>
              </w:rPr>
              <w:t>vač</w:t>
            </w:r>
            <w:r w:rsidRPr="00C01CA4">
              <w:rPr>
                <w:rFonts w:ascii="Candara" w:eastAsia="Calibri" w:hAnsi="Candara"/>
                <w:lang w:val="en-US"/>
              </w:rPr>
              <w:t>-</w:t>
            </w:r>
            <w:r>
              <w:rPr>
                <w:rFonts w:ascii="Candara" w:eastAsia="TimesNewRoman" w:hAnsi="Candara"/>
                <w:lang w:val="en-US"/>
              </w:rPr>
              <w:t>Cerović</w:t>
            </w:r>
            <w:proofErr w:type="spellEnd"/>
            <w:r>
              <w:rPr>
                <w:rFonts w:ascii="Candara" w:eastAsia="TimesNewRoman" w:hAnsi="Candara"/>
                <w:lang w:val="en-US"/>
              </w:rPr>
              <w:t>, T.</w:t>
            </w:r>
            <w:r w:rsidRPr="00C01CA4">
              <w:rPr>
                <w:rFonts w:ascii="Candara" w:eastAsia="TimesNewRoman" w:hAnsi="Candara"/>
                <w:lang w:val="en-US"/>
              </w:rPr>
              <w:t xml:space="preserve"> </w:t>
            </w:r>
            <w:proofErr w:type="spellStart"/>
            <w:r>
              <w:rPr>
                <w:rFonts w:ascii="Candara" w:eastAsia="TimesNewRoman" w:hAnsi="Candara"/>
                <w:lang w:val="en-US"/>
              </w:rPr>
              <w:t>i</w:t>
            </w:r>
            <w:proofErr w:type="spellEnd"/>
            <w:r w:rsidRPr="00C01CA4">
              <w:rPr>
                <w:rFonts w:ascii="Candara" w:eastAsia="TimesNewRoman" w:hAnsi="Candara"/>
                <w:lang w:val="en-US"/>
              </w:rPr>
              <w:t xml:space="preserve"> </w:t>
            </w:r>
            <w:proofErr w:type="spellStart"/>
            <w:r>
              <w:rPr>
                <w:rFonts w:ascii="Candara" w:eastAsia="TimesNewRoman" w:hAnsi="Candara"/>
                <w:lang w:val="en-US"/>
              </w:rPr>
              <w:t>sar</w:t>
            </w:r>
            <w:proofErr w:type="spellEnd"/>
            <w:r w:rsidRPr="00C01CA4">
              <w:rPr>
                <w:rFonts w:ascii="Candara" w:eastAsia="Calibri" w:hAnsi="Candara"/>
                <w:lang w:val="en-US"/>
              </w:rPr>
              <w:t>. (2004)</w:t>
            </w:r>
            <w:r w:rsidRPr="00C01CA4">
              <w:rPr>
                <w:rFonts w:ascii="Candara" w:eastAsia="Calibri" w:hAnsi="Candara"/>
              </w:rPr>
              <w:t>.</w:t>
            </w:r>
            <w:r w:rsidRPr="00C01CA4">
              <w:rPr>
                <w:rFonts w:ascii="Candara" w:eastAsia="Calibri" w:hAnsi="Candara"/>
                <w:lang w:val="en-US"/>
              </w:rPr>
              <w:t xml:space="preserve"> </w:t>
            </w:r>
            <w:proofErr w:type="spellStart"/>
            <w:r>
              <w:rPr>
                <w:rFonts w:ascii="Candara" w:eastAsia="TimesNewRoman" w:hAnsi="Candara"/>
                <w:i/>
                <w:lang w:val="en-US"/>
              </w:rPr>
              <w:t>Kvalitetno</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obrazovanje</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za</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sve</w:t>
            </w:r>
            <w:proofErr w:type="spellEnd"/>
            <w:r w:rsidRPr="00C01CA4">
              <w:rPr>
                <w:rFonts w:ascii="Candara" w:eastAsia="Calibri" w:hAnsi="Candara"/>
                <w:i/>
                <w:lang w:val="en-US"/>
              </w:rPr>
              <w:t xml:space="preserve">: </w:t>
            </w:r>
            <w:proofErr w:type="spellStart"/>
            <w:r>
              <w:rPr>
                <w:rFonts w:ascii="Candara" w:eastAsia="TimesNewRoman" w:hAnsi="Candara"/>
                <w:i/>
                <w:lang w:val="en-US"/>
              </w:rPr>
              <w:t>izazovi</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reforme</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obrazovanja</w:t>
            </w:r>
            <w:proofErr w:type="spellEnd"/>
            <w:r w:rsidRPr="00C01CA4">
              <w:rPr>
                <w:rFonts w:ascii="Candara" w:eastAsia="TimesNewRoman" w:hAnsi="Candara"/>
                <w:i/>
                <w:lang w:val="en-US"/>
              </w:rPr>
              <w:t xml:space="preserve"> </w:t>
            </w:r>
            <w:r>
              <w:rPr>
                <w:rFonts w:ascii="Candara" w:eastAsia="TimesNewRoman" w:hAnsi="Candara"/>
                <w:i/>
                <w:lang w:val="en-US"/>
              </w:rPr>
              <w:t>u</w:t>
            </w:r>
            <w:r w:rsidRPr="00C01CA4">
              <w:rPr>
                <w:rFonts w:ascii="Candara" w:eastAsia="TimesNewRoman" w:hAnsi="Candara"/>
                <w:i/>
                <w:lang w:val="en-US"/>
              </w:rPr>
              <w:t xml:space="preserve"> </w:t>
            </w:r>
            <w:proofErr w:type="spellStart"/>
            <w:r>
              <w:rPr>
                <w:rFonts w:ascii="Candara" w:eastAsia="TimesNewRoman" w:hAnsi="Candara"/>
                <w:i/>
                <w:lang w:val="en-US"/>
              </w:rPr>
              <w:t>Srbiji</w:t>
            </w:r>
            <w:proofErr w:type="spellEnd"/>
            <w:r w:rsidRPr="00C01CA4">
              <w:rPr>
                <w:rFonts w:ascii="Candara" w:eastAsia="Calibri" w:hAnsi="Candara"/>
                <w:lang w:val="en-US"/>
              </w:rPr>
              <w:t xml:space="preserve">. </w:t>
            </w:r>
            <w:r>
              <w:rPr>
                <w:rFonts w:ascii="Candara" w:eastAsia="Calibri" w:hAnsi="Candara"/>
              </w:rPr>
              <w:t>Beograd</w:t>
            </w:r>
            <w:r w:rsidRPr="00C01CA4">
              <w:rPr>
                <w:rFonts w:ascii="Candara" w:eastAsia="Calibri" w:hAnsi="Candara"/>
              </w:rPr>
              <w:t xml:space="preserve">: </w:t>
            </w:r>
            <w:proofErr w:type="spellStart"/>
            <w:r>
              <w:rPr>
                <w:rFonts w:ascii="Candara" w:eastAsia="TimesNewRoman" w:hAnsi="Candara"/>
                <w:lang w:val="en-US"/>
              </w:rPr>
              <w:t>Ministarstvo</w:t>
            </w:r>
            <w:proofErr w:type="spellEnd"/>
            <w:r w:rsidRPr="00C01CA4">
              <w:rPr>
                <w:rFonts w:ascii="Candara" w:eastAsia="TimesNewRoman" w:hAnsi="Candara"/>
              </w:rPr>
              <w:t xml:space="preserve"> </w:t>
            </w:r>
            <w:proofErr w:type="spellStart"/>
            <w:r>
              <w:rPr>
                <w:rFonts w:ascii="Candara" w:eastAsia="TimesNewRoman" w:hAnsi="Candara"/>
                <w:lang w:val="en-US"/>
              </w:rPr>
              <w:t>prosvete</w:t>
            </w:r>
            <w:proofErr w:type="spellEnd"/>
            <w:r w:rsidRPr="00C01CA4">
              <w:rPr>
                <w:rFonts w:ascii="Candara" w:eastAsia="TimesNewRoman" w:hAnsi="Candara"/>
                <w:lang w:val="en-US"/>
              </w:rPr>
              <w:t xml:space="preserve"> </w:t>
            </w:r>
            <w:proofErr w:type="spellStart"/>
            <w:r>
              <w:rPr>
                <w:rFonts w:ascii="Candara" w:eastAsia="TimesNewRoman" w:hAnsi="Candara"/>
                <w:lang w:val="en-US"/>
              </w:rPr>
              <w:t>i</w:t>
            </w:r>
            <w:proofErr w:type="spellEnd"/>
            <w:r w:rsidRPr="00C01CA4">
              <w:rPr>
                <w:rFonts w:ascii="Candara" w:eastAsia="TimesNewRoman" w:hAnsi="Candara"/>
                <w:lang w:val="en-US"/>
              </w:rPr>
              <w:t xml:space="preserve"> </w:t>
            </w:r>
            <w:proofErr w:type="spellStart"/>
            <w:r>
              <w:rPr>
                <w:rFonts w:ascii="Candara" w:eastAsia="TimesNewRoman" w:hAnsi="Candara"/>
                <w:lang w:val="en-US"/>
              </w:rPr>
              <w:t>sporta</w:t>
            </w:r>
            <w:proofErr w:type="spellEnd"/>
            <w:r>
              <w:rPr>
                <w:rFonts w:ascii="Candara" w:eastAsia="TimesNewRoman" w:hAnsi="Candara"/>
              </w:rPr>
              <w:t xml:space="preserve"> </w:t>
            </w:r>
            <w:proofErr w:type="spellStart"/>
            <w:r>
              <w:rPr>
                <w:rFonts w:ascii="Candara" w:eastAsia="TimesNewRoman" w:hAnsi="Candara"/>
              </w:rPr>
              <w:t>republike</w:t>
            </w:r>
            <w:proofErr w:type="spellEnd"/>
            <w:r>
              <w:rPr>
                <w:rFonts w:ascii="Candara" w:eastAsia="TimesNewRoman" w:hAnsi="Candara"/>
              </w:rPr>
              <w:t xml:space="preserve"> </w:t>
            </w:r>
            <w:proofErr w:type="spellStart"/>
            <w:r>
              <w:rPr>
                <w:rFonts w:ascii="Candara" w:eastAsia="TimesNewRoman" w:hAnsi="Candara"/>
              </w:rPr>
              <w:t>Srbije</w:t>
            </w:r>
            <w:proofErr w:type="spellEnd"/>
            <w:r>
              <w:rPr>
                <w:rFonts w:ascii="Candara" w:eastAsia="TimesNewRoman" w:hAnsi="Candara"/>
              </w:rPr>
              <w:t>.</w:t>
            </w:r>
          </w:p>
          <w:p w:rsidR="00C01CA4" w:rsidRPr="00C01CA4" w:rsidRDefault="00C01CA4" w:rsidP="00A92B4E">
            <w:pPr>
              <w:tabs>
                <w:tab w:val="left" w:pos="360"/>
              </w:tabs>
              <w:spacing w:after="0" w:line="240" w:lineRule="auto"/>
              <w:jc w:val="left"/>
              <w:rPr>
                <w:rFonts w:ascii="Candara" w:hAnsi="Candara"/>
              </w:rPr>
            </w:pPr>
            <w:r w:rsidRPr="00C01CA4">
              <w:rPr>
                <w:rFonts w:ascii="Candara" w:eastAsia="TimesNewRoman" w:hAnsi="Candara"/>
              </w:rPr>
              <w:t xml:space="preserve">4. </w:t>
            </w:r>
            <w:proofErr w:type="spellStart"/>
            <w:r>
              <w:rPr>
                <w:rFonts w:ascii="Candara" w:eastAsia="TimesNewRoman" w:hAnsi="Candara"/>
              </w:rPr>
              <w:t>Istraživanje</w:t>
            </w:r>
            <w:proofErr w:type="spellEnd"/>
            <w:r w:rsidRPr="00C01CA4">
              <w:rPr>
                <w:rFonts w:ascii="Candara" w:eastAsia="TimesNewRoman" w:hAnsi="Candara"/>
              </w:rPr>
              <w:t xml:space="preserve"> </w:t>
            </w:r>
            <w:proofErr w:type="spellStart"/>
            <w:r>
              <w:rPr>
                <w:rFonts w:ascii="Candara" w:eastAsia="TimesNewRoman" w:hAnsi="Candara"/>
              </w:rPr>
              <w:t>obrazovanja</w:t>
            </w:r>
            <w:proofErr w:type="spellEnd"/>
            <w:r w:rsidRPr="00C01CA4">
              <w:rPr>
                <w:rFonts w:ascii="Candara" w:eastAsia="TimesNewRoman" w:hAnsi="Candara"/>
              </w:rPr>
              <w:t xml:space="preserve"> </w:t>
            </w:r>
            <w:proofErr w:type="spellStart"/>
            <w:r>
              <w:rPr>
                <w:rFonts w:ascii="Candara" w:eastAsia="TimesNewRoman" w:hAnsi="Candara"/>
              </w:rPr>
              <w:t>i</w:t>
            </w:r>
            <w:proofErr w:type="spellEnd"/>
            <w:r w:rsidRPr="00C01CA4">
              <w:rPr>
                <w:rFonts w:ascii="Candara" w:eastAsia="TimesNewRoman" w:hAnsi="Candara"/>
              </w:rPr>
              <w:t xml:space="preserve"> </w:t>
            </w:r>
            <w:proofErr w:type="spellStart"/>
            <w:r>
              <w:rPr>
                <w:rFonts w:ascii="Candara" w:eastAsia="TimesNewRoman" w:hAnsi="Candara"/>
              </w:rPr>
              <w:t>formulisanje</w:t>
            </w:r>
            <w:proofErr w:type="spellEnd"/>
            <w:r w:rsidRPr="00C01CA4">
              <w:rPr>
                <w:rFonts w:ascii="Candara" w:eastAsia="TimesNewRoman" w:hAnsi="Candara"/>
              </w:rPr>
              <w:t xml:space="preserve"> </w:t>
            </w:r>
            <w:proofErr w:type="spellStart"/>
            <w:r>
              <w:rPr>
                <w:rFonts w:ascii="Candara" w:eastAsia="TimesNewRoman" w:hAnsi="Candara"/>
              </w:rPr>
              <w:t>obrazovnih</w:t>
            </w:r>
            <w:proofErr w:type="spellEnd"/>
            <w:r w:rsidRPr="00C01CA4">
              <w:rPr>
                <w:rFonts w:ascii="Candara" w:eastAsia="TimesNewRoman" w:hAnsi="Candara"/>
              </w:rPr>
              <w:t xml:space="preserve"> </w:t>
            </w:r>
            <w:proofErr w:type="spellStart"/>
            <w:r>
              <w:rPr>
                <w:rFonts w:ascii="Candara" w:eastAsia="TimesNewRoman" w:hAnsi="Candara"/>
              </w:rPr>
              <w:t>politika</w:t>
            </w:r>
            <w:proofErr w:type="spellEnd"/>
            <w:r w:rsidRPr="00C01CA4">
              <w:rPr>
                <w:rFonts w:ascii="Candara" w:eastAsia="TimesNewRoman" w:hAnsi="Candara"/>
              </w:rPr>
              <w:t xml:space="preserve">. (2007). </w:t>
            </w:r>
            <w:r>
              <w:rPr>
                <w:rFonts w:ascii="Candara" w:eastAsia="TimesNewRoman" w:hAnsi="Candara"/>
              </w:rPr>
              <w:t>Beograd</w:t>
            </w:r>
            <w:r w:rsidRPr="00C01CA4">
              <w:rPr>
                <w:rFonts w:ascii="Candara" w:eastAsia="TimesNewRoman" w:hAnsi="Candara"/>
              </w:rPr>
              <w:t xml:space="preserve">: </w:t>
            </w:r>
            <w:proofErr w:type="spellStart"/>
            <w:r>
              <w:rPr>
                <w:rFonts w:ascii="Candara" w:eastAsia="TimesNewRoman" w:hAnsi="Candara"/>
              </w:rPr>
              <w:t>Centar</w:t>
            </w:r>
            <w:proofErr w:type="spellEnd"/>
            <w:r w:rsidRPr="00C01CA4">
              <w:rPr>
                <w:rFonts w:ascii="Candara" w:eastAsia="TimesNewRoman" w:hAnsi="Candara"/>
              </w:rPr>
              <w:t xml:space="preserve"> </w:t>
            </w:r>
            <w:proofErr w:type="spellStart"/>
            <w:r>
              <w:rPr>
                <w:rFonts w:ascii="Candara" w:eastAsia="TimesNewRoman" w:hAnsi="Candara"/>
              </w:rPr>
              <w:t>za</w:t>
            </w:r>
            <w:proofErr w:type="spellEnd"/>
            <w:r w:rsidRPr="00C01CA4">
              <w:rPr>
                <w:rFonts w:ascii="Candara" w:eastAsia="TimesNewRoman" w:hAnsi="Candara"/>
              </w:rPr>
              <w:t xml:space="preserve"> </w:t>
            </w:r>
            <w:proofErr w:type="spellStart"/>
            <w:r>
              <w:rPr>
                <w:rFonts w:ascii="Candara" w:eastAsia="TimesNewRoman" w:hAnsi="Candara"/>
              </w:rPr>
              <w:t>obrazovne</w:t>
            </w:r>
            <w:proofErr w:type="spellEnd"/>
            <w:r w:rsidRPr="00C01CA4">
              <w:rPr>
                <w:rFonts w:ascii="Candara" w:eastAsia="TimesNewRoman" w:hAnsi="Candara"/>
              </w:rPr>
              <w:t xml:space="preserve"> </w:t>
            </w:r>
            <w:proofErr w:type="spellStart"/>
            <w:r>
              <w:rPr>
                <w:rFonts w:ascii="Candara" w:eastAsia="TimesNewRoman" w:hAnsi="Candara"/>
              </w:rPr>
              <w:t>politike</w:t>
            </w:r>
            <w:proofErr w:type="spellEnd"/>
            <w:r w:rsidRPr="00C01CA4">
              <w:rPr>
                <w:rFonts w:ascii="Candara" w:eastAsia="TimesNewRoman" w:hAnsi="Candara"/>
              </w:rPr>
              <w:t xml:space="preserve">, </w:t>
            </w:r>
            <w:proofErr w:type="spellStart"/>
            <w:r>
              <w:rPr>
                <w:rFonts w:ascii="Candara" w:eastAsia="TimesNewRoman" w:hAnsi="Candara"/>
              </w:rPr>
              <w:t>Alternativna</w:t>
            </w:r>
            <w:proofErr w:type="spellEnd"/>
            <w:r w:rsidRPr="00C01CA4">
              <w:rPr>
                <w:rFonts w:ascii="Candara" w:eastAsia="TimesNewRoman" w:hAnsi="Candara"/>
              </w:rPr>
              <w:t xml:space="preserve"> </w:t>
            </w:r>
            <w:proofErr w:type="spellStart"/>
            <w:r>
              <w:rPr>
                <w:rFonts w:ascii="Candara" w:eastAsia="TimesNewRoman" w:hAnsi="Candara"/>
              </w:rPr>
              <w:t>akademska</w:t>
            </w:r>
            <w:proofErr w:type="spellEnd"/>
            <w:r w:rsidRPr="00C01CA4">
              <w:rPr>
                <w:rFonts w:ascii="Candara" w:eastAsia="TimesNewRoman" w:hAnsi="Candara"/>
              </w:rPr>
              <w:t xml:space="preserve"> </w:t>
            </w:r>
            <w:proofErr w:type="spellStart"/>
            <w:r>
              <w:rPr>
                <w:rFonts w:ascii="Candara" w:eastAsia="TimesNewRoman" w:hAnsi="Candara"/>
              </w:rPr>
              <w:t>obrazovna</w:t>
            </w:r>
            <w:proofErr w:type="spellEnd"/>
            <w:r w:rsidRPr="00C01CA4">
              <w:rPr>
                <w:rFonts w:ascii="Candara" w:eastAsia="TimesNewRoman" w:hAnsi="Candara"/>
              </w:rPr>
              <w:t xml:space="preserve"> </w:t>
            </w:r>
            <w:proofErr w:type="spellStart"/>
            <w:r>
              <w:rPr>
                <w:rFonts w:ascii="Candara" w:eastAsia="TimesNewRoman" w:hAnsi="Candara"/>
              </w:rPr>
              <w:t>mreža</w:t>
            </w:r>
            <w:proofErr w:type="spellEnd"/>
            <w:r w:rsidRPr="00C01CA4">
              <w:rPr>
                <w:rFonts w:ascii="Candara" w:eastAsia="TimesNewRoman" w:hAnsi="Candara"/>
              </w:rPr>
              <w:t>.</w:t>
            </w:r>
          </w:p>
        </w:tc>
      </w:tr>
      <w:tr w:rsidR="00C01CA4" w:rsidRPr="00B54668" w:rsidTr="00B54668">
        <w:trPr>
          <w:trHeight w:val="562"/>
        </w:trPr>
        <w:tc>
          <w:tcPr>
            <w:tcW w:w="10440" w:type="dxa"/>
            <w:gridSpan w:val="4"/>
            <w:shd w:val="clear" w:color="auto" w:fill="B8CCE4" w:themeFill="accent1" w:themeFillTint="66"/>
            <w:vAlign w:val="center"/>
          </w:tcPr>
          <w:p w:rsidR="00C01CA4" w:rsidRPr="00B54668" w:rsidRDefault="00C01CA4" w:rsidP="00E857F8">
            <w:pPr>
              <w:tabs>
                <w:tab w:val="left" w:pos="360"/>
              </w:tabs>
              <w:spacing w:after="0" w:line="240" w:lineRule="auto"/>
              <w:jc w:val="left"/>
              <w:rPr>
                <w:rFonts w:ascii="Candara" w:hAnsi="Candara"/>
                <w:b/>
              </w:rPr>
            </w:pPr>
            <w:r>
              <w:rPr>
                <w:rFonts w:ascii="Candara" w:hAnsi="Candara"/>
                <w:b/>
              </w:rPr>
              <w:t>ASSESSMENT METHODS AND CRITERIA</w:t>
            </w:r>
          </w:p>
        </w:tc>
      </w:tr>
      <w:tr w:rsidR="00C01CA4" w:rsidRPr="00B54668" w:rsidTr="00B54668">
        <w:trPr>
          <w:trHeight w:val="562"/>
        </w:trPr>
        <w:tc>
          <w:tcPr>
            <w:tcW w:w="10440" w:type="dxa"/>
            <w:gridSpan w:val="4"/>
            <w:shd w:val="clear" w:color="auto" w:fill="auto"/>
            <w:vAlign w:val="center"/>
          </w:tcPr>
          <w:p w:rsidR="00C01CA4" w:rsidRDefault="00D7459F" w:rsidP="00E857F8">
            <w:pPr>
              <w:tabs>
                <w:tab w:val="left" w:pos="360"/>
              </w:tabs>
              <w:spacing w:after="0" w:line="240" w:lineRule="auto"/>
              <w:jc w:val="left"/>
              <w:rPr>
                <w:rFonts w:ascii="Candara" w:hAnsi="Candara"/>
                <w:lang w:val="sr-Latn-CS"/>
              </w:rPr>
            </w:pPr>
            <w:r>
              <w:rPr>
                <w:rFonts w:ascii="Candara" w:hAnsi="Candara"/>
                <w:lang w:val="sr-Latn-CS"/>
              </w:rPr>
              <w:t>Activity during lec</w:t>
            </w:r>
            <w:r w:rsidR="00344819">
              <w:rPr>
                <w:rFonts w:ascii="Candara" w:hAnsi="Candara"/>
                <w:lang w:val="sr-Latn-CS"/>
              </w:rPr>
              <w:t>tures: 1o points</w:t>
            </w:r>
          </w:p>
          <w:p w:rsidR="00C01CA4" w:rsidRPr="00786BCA" w:rsidRDefault="00344819" w:rsidP="00E857F8">
            <w:pPr>
              <w:tabs>
                <w:tab w:val="left" w:pos="360"/>
              </w:tabs>
              <w:spacing w:after="0" w:line="240" w:lineRule="auto"/>
              <w:jc w:val="left"/>
              <w:rPr>
                <w:rFonts w:ascii="Candara" w:hAnsi="Candara"/>
                <w:lang w:val="en-US"/>
              </w:rPr>
            </w:pPr>
            <w:r>
              <w:rPr>
                <w:rFonts w:ascii="Candara" w:hAnsi="Candara"/>
                <w:lang w:val="sr-Latn-CS"/>
              </w:rPr>
              <w:t>Essa</w:t>
            </w:r>
            <w:r w:rsidR="00D7459F">
              <w:rPr>
                <w:rFonts w:ascii="Candara" w:hAnsi="Candara"/>
                <w:lang w:val="sr-Latn-CS"/>
              </w:rPr>
              <w:t>y</w:t>
            </w:r>
            <w:r>
              <w:rPr>
                <w:rFonts w:ascii="Candara" w:hAnsi="Candara"/>
                <w:lang w:val="sr-Latn-CS"/>
              </w:rPr>
              <w:t>: 20 points</w:t>
            </w:r>
          </w:p>
          <w:p w:rsidR="00C01CA4" w:rsidRPr="00C01CA4" w:rsidRDefault="00D7459F" w:rsidP="00D7459F">
            <w:pPr>
              <w:tabs>
                <w:tab w:val="left" w:pos="360"/>
              </w:tabs>
              <w:spacing w:after="0" w:line="240" w:lineRule="auto"/>
              <w:jc w:val="left"/>
              <w:rPr>
                <w:rFonts w:ascii="Candara" w:hAnsi="Candara"/>
                <w:lang w:val="sr-Latn-CS"/>
              </w:rPr>
            </w:pPr>
            <w:r>
              <w:rPr>
                <w:rFonts w:ascii="Candara" w:hAnsi="Candara"/>
                <w:lang w:val="sr-Latn-CS"/>
              </w:rPr>
              <w:t>Written exam</w:t>
            </w:r>
            <w:r w:rsidR="00C01CA4">
              <w:rPr>
                <w:rFonts w:ascii="Candara" w:hAnsi="Candara"/>
                <w:lang w:val="sr-Latn-CS"/>
              </w:rPr>
              <w:t>: 60 po</w:t>
            </w:r>
            <w:r w:rsidR="00344819">
              <w:rPr>
                <w:rFonts w:ascii="Candara" w:hAnsi="Candara"/>
                <w:lang w:val="sr-Latn-CS"/>
              </w:rPr>
              <w:t>ints</w:t>
            </w:r>
          </w:p>
        </w:tc>
      </w:tr>
      <w:tr w:rsidR="00C01CA4" w:rsidRPr="00B54668" w:rsidTr="00B54668">
        <w:trPr>
          <w:trHeight w:val="562"/>
        </w:trPr>
        <w:tc>
          <w:tcPr>
            <w:tcW w:w="10440" w:type="dxa"/>
            <w:gridSpan w:val="4"/>
            <w:shd w:val="clear" w:color="auto" w:fill="B8CCE4" w:themeFill="accent1" w:themeFillTint="66"/>
            <w:vAlign w:val="center"/>
          </w:tcPr>
          <w:p w:rsidR="00C01CA4" w:rsidRDefault="00C01CA4" w:rsidP="00E857F8">
            <w:pPr>
              <w:tabs>
                <w:tab w:val="left" w:pos="360"/>
              </w:tabs>
              <w:spacing w:after="0" w:line="240" w:lineRule="auto"/>
              <w:jc w:val="left"/>
              <w:rPr>
                <w:rFonts w:ascii="Candara" w:hAnsi="Candara"/>
                <w:b/>
              </w:rPr>
            </w:pPr>
            <w:r>
              <w:rPr>
                <w:rFonts w:ascii="Candara" w:hAnsi="Candara"/>
                <w:b/>
              </w:rPr>
              <w:t>LANGUAGE OF INSTRUCTION</w:t>
            </w:r>
          </w:p>
        </w:tc>
      </w:tr>
      <w:tr w:rsidR="00C01CA4" w:rsidRPr="00B54668" w:rsidTr="00B54668">
        <w:trPr>
          <w:trHeight w:val="562"/>
        </w:trPr>
        <w:tc>
          <w:tcPr>
            <w:tcW w:w="10440" w:type="dxa"/>
            <w:gridSpan w:val="4"/>
            <w:shd w:val="clear" w:color="auto" w:fill="auto"/>
            <w:vAlign w:val="center"/>
          </w:tcPr>
          <w:p w:rsidR="00C01CA4" w:rsidRPr="00D36104" w:rsidRDefault="00D7459F" w:rsidP="00E857F8">
            <w:pPr>
              <w:tabs>
                <w:tab w:val="left" w:pos="360"/>
              </w:tabs>
              <w:spacing w:after="0" w:line="240" w:lineRule="auto"/>
              <w:jc w:val="left"/>
              <w:rPr>
                <w:rFonts w:ascii="Candara" w:hAnsi="Candara"/>
              </w:rPr>
            </w:pPr>
            <w:r>
              <w:rPr>
                <w:rFonts w:ascii="Candara" w:hAnsi="Candara"/>
              </w:rPr>
              <w:t>English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44" w:rsidRDefault="00A64544" w:rsidP="00864926">
      <w:pPr>
        <w:spacing w:after="0" w:line="240" w:lineRule="auto"/>
      </w:pPr>
      <w:r>
        <w:separator/>
      </w:r>
    </w:p>
  </w:endnote>
  <w:endnote w:type="continuationSeparator" w:id="0">
    <w:p w:rsidR="00A64544" w:rsidRDefault="00A6454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44" w:rsidRDefault="00A64544" w:rsidP="00864926">
      <w:pPr>
        <w:spacing w:after="0" w:line="240" w:lineRule="auto"/>
      </w:pPr>
      <w:r>
        <w:separator/>
      </w:r>
    </w:p>
  </w:footnote>
  <w:footnote w:type="continuationSeparator" w:id="0">
    <w:p w:rsidR="00A64544" w:rsidRDefault="00A64544" w:rsidP="00864926">
      <w:pPr>
        <w:spacing w:after="0" w:line="240" w:lineRule="auto"/>
      </w:pPr>
      <w:r>
        <w:continuationSeparator/>
      </w:r>
    </w:p>
  </w:footnote>
  <w:footnote w:id="1">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6A17DA" w:rsidRPr="00C60C45" w:rsidRDefault="006A17DA">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E234AC3"/>
    <w:multiLevelType w:val="hybridMultilevel"/>
    <w:tmpl w:val="C364703E"/>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4B52"/>
    <w:multiLevelType w:val="hybridMultilevel"/>
    <w:tmpl w:val="8BE079E6"/>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A06B4"/>
    <w:multiLevelType w:val="hybridMultilevel"/>
    <w:tmpl w:val="D1703320"/>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85D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71A0B"/>
    <w:rsid w:val="00007DF7"/>
    <w:rsid w:val="000136B1"/>
    <w:rsid w:val="00017125"/>
    <w:rsid w:val="00046ACB"/>
    <w:rsid w:val="00082C56"/>
    <w:rsid w:val="000A1D1E"/>
    <w:rsid w:val="000A1DB1"/>
    <w:rsid w:val="000C6CB5"/>
    <w:rsid w:val="000F6001"/>
    <w:rsid w:val="00103C0B"/>
    <w:rsid w:val="001B4190"/>
    <w:rsid w:val="001D64D3"/>
    <w:rsid w:val="002319B6"/>
    <w:rsid w:val="0023204F"/>
    <w:rsid w:val="002E1614"/>
    <w:rsid w:val="00315601"/>
    <w:rsid w:val="00323176"/>
    <w:rsid w:val="00344819"/>
    <w:rsid w:val="00351C71"/>
    <w:rsid w:val="003A5E98"/>
    <w:rsid w:val="003C3043"/>
    <w:rsid w:val="003C7C39"/>
    <w:rsid w:val="003D4D5F"/>
    <w:rsid w:val="00431EFA"/>
    <w:rsid w:val="004D1C7E"/>
    <w:rsid w:val="004D4E7C"/>
    <w:rsid w:val="004E79C4"/>
    <w:rsid w:val="00524CBB"/>
    <w:rsid w:val="00541B53"/>
    <w:rsid w:val="00586AAE"/>
    <w:rsid w:val="005B0885"/>
    <w:rsid w:val="005D778F"/>
    <w:rsid w:val="005E1F0A"/>
    <w:rsid w:val="006272FA"/>
    <w:rsid w:val="006A17DA"/>
    <w:rsid w:val="006C3489"/>
    <w:rsid w:val="00705EA9"/>
    <w:rsid w:val="00717C11"/>
    <w:rsid w:val="007469FD"/>
    <w:rsid w:val="00755718"/>
    <w:rsid w:val="00781F06"/>
    <w:rsid w:val="00783C57"/>
    <w:rsid w:val="00786BCA"/>
    <w:rsid w:val="007C7EF1"/>
    <w:rsid w:val="00812DBB"/>
    <w:rsid w:val="00822A4A"/>
    <w:rsid w:val="00855EEE"/>
    <w:rsid w:val="00864926"/>
    <w:rsid w:val="008B69B2"/>
    <w:rsid w:val="008D74D6"/>
    <w:rsid w:val="008E5C33"/>
    <w:rsid w:val="00911529"/>
    <w:rsid w:val="00925249"/>
    <w:rsid w:val="009906EA"/>
    <w:rsid w:val="009A1456"/>
    <w:rsid w:val="009B5BBF"/>
    <w:rsid w:val="009D3AC4"/>
    <w:rsid w:val="009E5DAC"/>
    <w:rsid w:val="00A0306D"/>
    <w:rsid w:val="00A10286"/>
    <w:rsid w:val="00A1335D"/>
    <w:rsid w:val="00A34FCF"/>
    <w:rsid w:val="00A40B78"/>
    <w:rsid w:val="00A51470"/>
    <w:rsid w:val="00A64544"/>
    <w:rsid w:val="00A92B4E"/>
    <w:rsid w:val="00AA1C1F"/>
    <w:rsid w:val="00AC2870"/>
    <w:rsid w:val="00B32AA4"/>
    <w:rsid w:val="00B46A43"/>
    <w:rsid w:val="00B54668"/>
    <w:rsid w:val="00BE3B7B"/>
    <w:rsid w:val="00BF79DA"/>
    <w:rsid w:val="00C01CA4"/>
    <w:rsid w:val="00C04F87"/>
    <w:rsid w:val="00C22A18"/>
    <w:rsid w:val="00C60C45"/>
    <w:rsid w:val="00C90691"/>
    <w:rsid w:val="00CA014B"/>
    <w:rsid w:val="00CF255F"/>
    <w:rsid w:val="00D36104"/>
    <w:rsid w:val="00D7459F"/>
    <w:rsid w:val="00D871E0"/>
    <w:rsid w:val="00D91A3D"/>
    <w:rsid w:val="00D9272A"/>
    <w:rsid w:val="00DB43CC"/>
    <w:rsid w:val="00E16F14"/>
    <w:rsid w:val="00E53AF2"/>
    <w:rsid w:val="00E60599"/>
    <w:rsid w:val="00E71A0B"/>
    <w:rsid w:val="00E8260A"/>
    <w:rsid w:val="00E857F8"/>
    <w:rsid w:val="00E96820"/>
    <w:rsid w:val="00EC53EE"/>
    <w:rsid w:val="00ED2EBD"/>
    <w:rsid w:val="00F03951"/>
    <w:rsid w:val="00F06AFA"/>
    <w:rsid w:val="00F16D6D"/>
    <w:rsid w:val="00F72EC1"/>
    <w:rsid w:val="00FE579C"/>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6272FA"/>
    <w:rPr>
      <w:color w:val="800080" w:themeColor="followedHyperlink"/>
      <w:u w:val="single"/>
    </w:rPr>
  </w:style>
  <w:style w:type="paragraph" w:customStyle="1" w:styleId="Default">
    <w:name w:val="Default"/>
    <w:rsid w:val="00A92B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5EEE"/>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webSettings.xml><?xml version="1.0" encoding="utf-8"?>
<w:webSettings xmlns:r="http://schemas.openxmlformats.org/officeDocument/2006/relationships" xmlns:w="http://schemas.openxmlformats.org/wordprocessingml/2006/main">
  <w:divs>
    <w:div w:id="454836499">
      <w:bodyDiv w:val="1"/>
      <w:marLeft w:val="0"/>
      <w:marRight w:val="0"/>
      <w:marTop w:val="0"/>
      <w:marBottom w:val="0"/>
      <w:divBdr>
        <w:top w:val="none" w:sz="0" w:space="0" w:color="auto"/>
        <w:left w:val="none" w:sz="0" w:space="0" w:color="auto"/>
        <w:bottom w:val="none" w:sz="0" w:space="0" w:color="auto"/>
        <w:right w:val="none" w:sz="0" w:space="0" w:color="auto"/>
      </w:divBdr>
      <w:divsChild>
        <w:div w:id="392235875">
          <w:marLeft w:val="0"/>
          <w:marRight w:val="0"/>
          <w:marTop w:val="0"/>
          <w:marBottom w:val="0"/>
          <w:divBdr>
            <w:top w:val="none" w:sz="0" w:space="0" w:color="auto"/>
            <w:left w:val="none" w:sz="0" w:space="0" w:color="auto"/>
            <w:bottom w:val="none" w:sz="0" w:space="0" w:color="auto"/>
            <w:right w:val="none" w:sz="0" w:space="0" w:color="auto"/>
          </w:divBdr>
        </w:div>
        <w:div w:id="1516529713">
          <w:marLeft w:val="0"/>
          <w:marRight w:val="0"/>
          <w:marTop w:val="0"/>
          <w:marBottom w:val="0"/>
          <w:divBdr>
            <w:top w:val="none" w:sz="0" w:space="0" w:color="auto"/>
            <w:left w:val="none" w:sz="0" w:space="0" w:color="auto"/>
            <w:bottom w:val="none" w:sz="0" w:space="0" w:color="auto"/>
            <w:right w:val="none" w:sz="0" w:space="0" w:color="auto"/>
          </w:divBdr>
        </w:div>
        <w:div w:id="1043097237">
          <w:marLeft w:val="0"/>
          <w:marRight w:val="0"/>
          <w:marTop w:val="0"/>
          <w:marBottom w:val="0"/>
          <w:divBdr>
            <w:top w:val="none" w:sz="0" w:space="0" w:color="auto"/>
            <w:left w:val="none" w:sz="0" w:space="0" w:color="auto"/>
            <w:bottom w:val="none" w:sz="0" w:space="0" w:color="auto"/>
            <w:right w:val="none" w:sz="0" w:space="0" w:color="auto"/>
          </w:divBdr>
        </w:div>
        <w:div w:id="2079284132">
          <w:marLeft w:val="0"/>
          <w:marRight w:val="0"/>
          <w:marTop w:val="0"/>
          <w:marBottom w:val="0"/>
          <w:divBdr>
            <w:top w:val="none" w:sz="0" w:space="0" w:color="auto"/>
            <w:left w:val="none" w:sz="0" w:space="0" w:color="auto"/>
            <w:bottom w:val="none" w:sz="0" w:space="0" w:color="auto"/>
            <w:right w:val="none" w:sz="0" w:space="0" w:color="auto"/>
          </w:divBdr>
        </w:div>
        <w:div w:id="1382368063">
          <w:marLeft w:val="0"/>
          <w:marRight w:val="0"/>
          <w:marTop w:val="0"/>
          <w:marBottom w:val="0"/>
          <w:divBdr>
            <w:top w:val="none" w:sz="0" w:space="0" w:color="auto"/>
            <w:left w:val="none" w:sz="0" w:space="0" w:color="auto"/>
            <w:bottom w:val="none" w:sz="0" w:space="0" w:color="auto"/>
            <w:right w:val="none" w:sz="0" w:space="0" w:color="auto"/>
          </w:divBdr>
        </w:div>
        <w:div w:id="1366828952">
          <w:marLeft w:val="0"/>
          <w:marRight w:val="0"/>
          <w:marTop w:val="0"/>
          <w:marBottom w:val="0"/>
          <w:divBdr>
            <w:top w:val="none" w:sz="0" w:space="0" w:color="auto"/>
            <w:left w:val="none" w:sz="0" w:space="0" w:color="auto"/>
            <w:bottom w:val="none" w:sz="0" w:space="0" w:color="auto"/>
            <w:right w:val="none" w:sz="0" w:space="0" w:color="auto"/>
          </w:divBdr>
        </w:div>
        <w:div w:id="1981692147">
          <w:marLeft w:val="0"/>
          <w:marRight w:val="0"/>
          <w:marTop w:val="0"/>
          <w:marBottom w:val="0"/>
          <w:divBdr>
            <w:top w:val="none" w:sz="0" w:space="0" w:color="auto"/>
            <w:left w:val="none" w:sz="0" w:space="0" w:color="auto"/>
            <w:bottom w:val="none" w:sz="0" w:space="0" w:color="auto"/>
            <w:right w:val="none" w:sz="0" w:space="0" w:color="auto"/>
          </w:divBdr>
        </w:div>
        <w:div w:id="1670475541">
          <w:marLeft w:val="0"/>
          <w:marRight w:val="0"/>
          <w:marTop w:val="0"/>
          <w:marBottom w:val="0"/>
          <w:divBdr>
            <w:top w:val="none" w:sz="0" w:space="0" w:color="auto"/>
            <w:left w:val="none" w:sz="0" w:space="0" w:color="auto"/>
            <w:bottom w:val="none" w:sz="0" w:space="0" w:color="auto"/>
            <w:right w:val="none" w:sz="0" w:space="0" w:color="auto"/>
          </w:divBdr>
        </w:div>
        <w:div w:id="750125791">
          <w:marLeft w:val="0"/>
          <w:marRight w:val="0"/>
          <w:marTop w:val="0"/>
          <w:marBottom w:val="0"/>
          <w:divBdr>
            <w:top w:val="none" w:sz="0" w:space="0" w:color="auto"/>
            <w:left w:val="none" w:sz="0" w:space="0" w:color="auto"/>
            <w:bottom w:val="none" w:sz="0" w:space="0" w:color="auto"/>
            <w:right w:val="none" w:sz="0" w:space="0" w:color="auto"/>
          </w:divBdr>
        </w:div>
        <w:div w:id="745877597">
          <w:marLeft w:val="0"/>
          <w:marRight w:val="0"/>
          <w:marTop w:val="0"/>
          <w:marBottom w:val="0"/>
          <w:divBdr>
            <w:top w:val="none" w:sz="0" w:space="0" w:color="auto"/>
            <w:left w:val="none" w:sz="0" w:space="0" w:color="auto"/>
            <w:bottom w:val="none" w:sz="0" w:space="0" w:color="auto"/>
            <w:right w:val="none" w:sz="0" w:space="0" w:color="auto"/>
          </w:divBdr>
        </w:div>
        <w:div w:id="1740402658">
          <w:marLeft w:val="0"/>
          <w:marRight w:val="0"/>
          <w:marTop w:val="0"/>
          <w:marBottom w:val="0"/>
          <w:divBdr>
            <w:top w:val="none" w:sz="0" w:space="0" w:color="auto"/>
            <w:left w:val="none" w:sz="0" w:space="0" w:color="auto"/>
            <w:bottom w:val="none" w:sz="0" w:space="0" w:color="auto"/>
            <w:right w:val="none" w:sz="0" w:space="0" w:color="auto"/>
          </w:divBdr>
        </w:div>
        <w:div w:id="1413627211">
          <w:marLeft w:val="0"/>
          <w:marRight w:val="0"/>
          <w:marTop w:val="0"/>
          <w:marBottom w:val="0"/>
          <w:divBdr>
            <w:top w:val="none" w:sz="0" w:space="0" w:color="auto"/>
            <w:left w:val="none" w:sz="0" w:space="0" w:color="auto"/>
            <w:bottom w:val="none" w:sz="0" w:space="0" w:color="auto"/>
            <w:right w:val="none" w:sz="0" w:space="0" w:color="auto"/>
          </w:divBdr>
        </w:div>
        <w:div w:id="1880580479">
          <w:marLeft w:val="0"/>
          <w:marRight w:val="0"/>
          <w:marTop w:val="0"/>
          <w:marBottom w:val="0"/>
          <w:divBdr>
            <w:top w:val="none" w:sz="0" w:space="0" w:color="auto"/>
            <w:left w:val="none" w:sz="0" w:space="0" w:color="auto"/>
            <w:bottom w:val="none" w:sz="0" w:space="0" w:color="auto"/>
            <w:right w:val="none" w:sz="0" w:space="0" w:color="auto"/>
          </w:divBdr>
        </w:div>
        <w:div w:id="1693219334">
          <w:marLeft w:val="0"/>
          <w:marRight w:val="0"/>
          <w:marTop w:val="0"/>
          <w:marBottom w:val="0"/>
          <w:divBdr>
            <w:top w:val="none" w:sz="0" w:space="0" w:color="auto"/>
            <w:left w:val="none" w:sz="0" w:space="0" w:color="auto"/>
            <w:bottom w:val="none" w:sz="0" w:space="0" w:color="auto"/>
            <w:right w:val="none" w:sz="0" w:space="0" w:color="auto"/>
          </w:divBdr>
        </w:div>
        <w:div w:id="1667398540">
          <w:marLeft w:val="0"/>
          <w:marRight w:val="0"/>
          <w:marTop w:val="0"/>
          <w:marBottom w:val="0"/>
          <w:divBdr>
            <w:top w:val="none" w:sz="0" w:space="0" w:color="auto"/>
            <w:left w:val="none" w:sz="0" w:space="0" w:color="auto"/>
            <w:bottom w:val="none" w:sz="0" w:space="0" w:color="auto"/>
            <w:right w:val="none" w:sz="0" w:space="0" w:color="auto"/>
          </w:divBdr>
        </w:div>
        <w:div w:id="1489319196">
          <w:marLeft w:val="0"/>
          <w:marRight w:val="0"/>
          <w:marTop w:val="0"/>
          <w:marBottom w:val="0"/>
          <w:divBdr>
            <w:top w:val="none" w:sz="0" w:space="0" w:color="auto"/>
            <w:left w:val="none" w:sz="0" w:space="0" w:color="auto"/>
            <w:bottom w:val="none" w:sz="0" w:space="0" w:color="auto"/>
            <w:right w:val="none" w:sz="0" w:space="0" w:color="auto"/>
          </w:divBdr>
        </w:div>
        <w:div w:id="236286435">
          <w:marLeft w:val="0"/>
          <w:marRight w:val="0"/>
          <w:marTop w:val="0"/>
          <w:marBottom w:val="0"/>
          <w:divBdr>
            <w:top w:val="none" w:sz="0" w:space="0" w:color="auto"/>
            <w:left w:val="none" w:sz="0" w:space="0" w:color="auto"/>
            <w:bottom w:val="none" w:sz="0" w:space="0" w:color="auto"/>
            <w:right w:val="none" w:sz="0" w:space="0" w:color="auto"/>
          </w:divBdr>
        </w:div>
        <w:div w:id="1164858739">
          <w:marLeft w:val="0"/>
          <w:marRight w:val="0"/>
          <w:marTop w:val="0"/>
          <w:marBottom w:val="0"/>
          <w:divBdr>
            <w:top w:val="none" w:sz="0" w:space="0" w:color="auto"/>
            <w:left w:val="none" w:sz="0" w:space="0" w:color="auto"/>
            <w:bottom w:val="none" w:sz="0" w:space="0" w:color="auto"/>
            <w:right w:val="none" w:sz="0" w:space="0" w:color="auto"/>
          </w:divBdr>
        </w:div>
        <w:div w:id="965889568">
          <w:marLeft w:val="0"/>
          <w:marRight w:val="0"/>
          <w:marTop w:val="0"/>
          <w:marBottom w:val="0"/>
          <w:divBdr>
            <w:top w:val="none" w:sz="0" w:space="0" w:color="auto"/>
            <w:left w:val="none" w:sz="0" w:space="0" w:color="auto"/>
            <w:bottom w:val="none" w:sz="0" w:space="0" w:color="auto"/>
            <w:right w:val="none" w:sz="0" w:space="0" w:color="auto"/>
          </w:divBdr>
        </w:div>
        <w:div w:id="1106536310">
          <w:marLeft w:val="0"/>
          <w:marRight w:val="0"/>
          <w:marTop w:val="0"/>
          <w:marBottom w:val="0"/>
          <w:divBdr>
            <w:top w:val="none" w:sz="0" w:space="0" w:color="auto"/>
            <w:left w:val="none" w:sz="0" w:space="0" w:color="auto"/>
            <w:bottom w:val="none" w:sz="0" w:space="0" w:color="auto"/>
            <w:right w:val="none" w:sz="0" w:space="0" w:color="auto"/>
          </w:divBdr>
        </w:div>
        <w:div w:id="1392192575">
          <w:marLeft w:val="0"/>
          <w:marRight w:val="0"/>
          <w:marTop w:val="0"/>
          <w:marBottom w:val="0"/>
          <w:divBdr>
            <w:top w:val="none" w:sz="0" w:space="0" w:color="auto"/>
            <w:left w:val="none" w:sz="0" w:space="0" w:color="auto"/>
            <w:bottom w:val="none" w:sz="0" w:space="0" w:color="auto"/>
            <w:right w:val="none" w:sz="0" w:space="0" w:color="auto"/>
          </w:divBdr>
        </w:div>
        <w:div w:id="2015302055">
          <w:marLeft w:val="0"/>
          <w:marRight w:val="0"/>
          <w:marTop w:val="0"/>
          <w:marBottom w:val="0"/>
          <w:divBdr>
            <w:top w:val="none" w:sz="0" w:space="0" w:color="auto"/>
            <w:left w:val="none" w:sz="0" w:space="0" w:color="auto"/>
            <w:bottom w:val="none" w:sz="0" w:space="0" w:color="auto"/>
            <w:right w:val="none" w:sz="0" w:space="0" w:color="auto"/>
          </w:divBdr>
        </w:div>
        <w:div w:id="975180232">
          <w:marLeft w:val="0"/>
          <w:marRight w:val="0"/>
          <w:marTop w:val="0"/>
          <w:marBottom w:val="0"/>
          <w:divBdr>
            <w:top w:val="none" w:sz="0" w:space="0" w:color="auto"/>
            <w:left w:val="none" w:sz="0" w:space="0" w:color="auto"/>
            <w:bottom w:val="none" w:sz="0" w:space="0" w:color="auto"/>
            <w:right w:val="none" w:sz="0" w:space="0" w:color="auto"/>
          </w:divBdr>
        </w:div>
        <w:div w:id="719208042">
          <w:marLeft w:val="0"/>
          <w:marRight w:val="0"/>
          <w:marTop w:val="0"/>
          <w:marBottom w:val="0"/>
          <w:divBdr>
            <w:top w:val="none" w:sz="0" w:space="0" w:color="auto"/>
            <w:left w:val="none" w:sz="0" w:space="0" w:color="auto"/>
            <w:bottom w:val="none" w:sz="0" w:space="0" w:color="auto"/>
            <w:right w:val="none" w:sz="0" w:space="0" w:color="auto"/>
          </w:divBdr>
        </w:div>
        <w:div w:id="1956670887">
          <w:marLeft w:val="0"/>
          <w:marRight w:val="0"/>
          <w:marTop w:val="0"/>
          <w:marBottom w:val="0"/>
          <w:divBdr>
            <w:top w:val="none" w:sz="0" w:space="0" w:color="auto"/>
            <w:left w:val="none" w:sz="0" w:space="0" w:color="auto"/>
            <w:bottom w:val="none" w:sz="0" w:space="0" w:color="auto"/>
            <w:right w:val="none" w:sz="0" w:space="0" w:color="auto"/>
          </w:divBdr>
        </w:div>
        <w:div w:id="1456171366">
          <w:marLeft w:val="0"/>
          <w:marRight w:val="0"/>
          <w:marTop w:val="0"/>
          <w:marBottom w:val="0"/>
          <w:divBdr>
            <w:top w:val="none" w:sz="0" w:space="0" w:color="auto"/>
            <w:left w:val="none" w:sz="0" w:space="0" w:color="auto"/>
            <w:bottom w:val="none" w:sz="0" w:space="0" w:color="auto"/>
            <w:right w:val="none" w:sz="0" w:space="0" w:color="auto"/>
          </w:divBdr>
        </w:div>
        <w:div w:id="627706837">
          <w:marLeft w:val="0"/>
          <w:marRight w:val="0"/>
          <w:marTop w:val="0"/>
          <w:marBottom w:val="0"/>
          <w:divBdr>
            <w:top w:val="none" w:sz="0" w:space="0" w:color="auto"/>
            <w:left w:val="none" w:sz="0" w:space="0" w:color="auto"/>
            <w:bottom w:val="none" w:sz="0" w:space="0" w:color="auto"/>
            <w:right w:val="none" w:sz="0" w:space="0" w:color="auto"/>
          </w:divBdr>
        </w:div>
        <w:div w:id="2002195685">
          <w:marLeft w:val="0"/>
          <w:marRight w:val="0"/>
          <w:marTop w:val="0"/>
          <w:marBottom w:val="0"/>
          <w:divBdr>
            <w:top w:val="none" w:sz="0" w:space="0" w:color="auto"/>
            <w:left w:val="none" w:sz="0" w:space="0" w:color="auto"/>
            <w:bottom w:val="none" w:sz="0" w:space="0" w:color="auto"/>
            <w:right w:val="none" w:sz="0" w:space="0" w:color="auto"/>
          </w:divBdr>
        </w:div>
        <w:div w:id="331687541">
          <w:marLeft w:val="0"/>
          <w:marRight w:val="0"/>
          <w:marTop w:val="0"/>
          <w:marBottom w:val="0"/>
          <w:divBdr>
            <w:top w:val="none" w:sz="0" w:space="0" w:color="auto"/>
            <w:left w:val="none" w:sz="0" w:space="0" w:color="auto"/>
            <w:bottom w:val="none" w:sz="0" w:space="0" w:color="auto"/>
            <w:right w:val="none" w:sz="0" w:space="0" w:color="auto"/>
          </w:divBdr>
        </w:div>
        <w:div w:id="1908418352">
          <w:marLeft w:val="0"/>
          <w:marRight w:val="0"/>
          <w:marTop w:val="0"/>
          <w:marBottom w:val="0"/>
          <w:divBdr>
            <w:top w:val="none" w:sz="0" w:space="0" w:color="auto"/>
            <w:left w:val="none" w:sz="0" w:space="0" w:color="auto"/>
            <w:bottom w:val="none" w:sz="0" w:space="0" w:color="auto"/>
            <w:right w:val="none" w:sz="0" w:space="0" w:color="auto"/>
          </w:divBdr>
        </w:div>
        <w:div w:id="1670790624">
          <w:marLeft w:val="0"/>
          <w:marRight w:val="0"/>
          <w:marTop w:val="0"/>
          <w:marBottom w:val="0"/>
          <w:divBdr>
            <w:top w:val="none" w:sz="0" w:space="0" w:color="auto"/>
            <w:left w:val="none" w:sz="0" w:space="0" w:color="auto"/>
            <w:bottom w:val="none" w:sz="0" w:space="0" w:color="auto"/>
            <w:right w:val="none" w:sz="0" w:space="0" w:color="auto"/>
          </w:divBdr>
        </w:div>
        <w:div w:id="1329870138">
          <w:marLeft w:val="0"/>
          <w:marRight w:val="0"/>
          <w:marTop w:val="0"/>
          <w:marBottom w:val="0"/>
          <w:divBdr>
            <w:top w:val="none" w:sz="0" w:space="0" w:color="auto"/>
            <w:left w:val="none" w:sz="0" w:space="0" w:color="auto"/>
            <w:bottom w:val="none" w:sz="0" w:space="0" w:color="auto"/>
            <w:right w:val="none" w:sz="0" w:space="0" w:color="auto"/>
          </w:divBdr>
        </w:div>
        <w:div w:id="417486271">
          <w:marLeft w:val="0"/>
          <w:marRight w:val="0"/>
          <w:marTop w:val="0"/>
          <w:marBottom w:val="0"/>
          <w:divBdr>
            <w:top w:val="none" w:sz="0" w:space="0" w:color="auto"/>
            <w:left w:val="none" w:sz="0" w:space="0" w:color="auto"/>
            <w:bottom w:val="none" w:sz="0" w:space="0" w:color="auto"/>
            <w:right w:val="none" w:sz="0" w:space="0" w:color="auto"/>
          </w:divBdr>
        </w:div>
        <w:div w:id="456803893">
          <w:marLeft w:val="0"/>
          <w:marRight w:val="0"/>
          <w:marTop w:val="0"/>
          <w:marBottom w:val="0"/>
          <w:divBdr>
            <w:top w:val="none" w:sz="0" w:space="0" w:color="auto"/>
            <w:left w:val="none" w:sz="0" w:space="0" w:color="auto"/>
            <w:bottom w:val="none" w:sz="0" w:space="0" w:color="auto"/>
            <w:right w:val="none" w:sz="0" w:space="0" w:color="auto"/>
          </w:divBdr>
        </w:div>
        <w:div w:id="1812625729">
          <w:marLeft w:val="0"/>
          <w:marRight w:val="0"/>
          <w:marTop w:val="0"/>
          <w:marBottom w:val="0"/>
          <w:divBdr>
            <w:top w:val="none" w:sz="0" w:space="0" w:color="auto"/>
            <w:left w:val="none" w:sz="0" w:space="0" w:color="auto"/>
            <w:bottom w:val="none" w:sz="0" w:space="0" w:color="auto"/>
            <w:right w:val="none" w:sz="0" w:space="0" w:color="auto"/>
          </w:divBdr>
        </w:div>
        <w:div w:id="1877230747">
          <w:marLeft w:val="0"/>
          <w:marRight w:val="0"/>
          <w:marTop w:val="0"/>
          <w:marBottom w:val="0"/>
          <w:divBdr>
            <w:top w:val="none" w:sz="0" w:space="0" w:color="auto"/>
            <w:left w:val="none" w:sz="0" w:space="0" w:color="auto"/>
            <w:bottom w:val="none" w:sz="0" w:space="0" w:color="auto"/>
            <w:right w:val="none" w:sz="0" w:space="0" w:color="auto"/>
          </w:divBdr>
        </w:div>
        <w:div w:id="462619831">
          <w:marLeft w:val="0"/>
          <w:marRight w:val="0"/>
          <w:marTop w:val="0"/>
          <w:marBottom w:val="0"/>
          <w:divBdr>
            <w:top w:val="none" w:sz="0" w:space="0" w:color="auto"/>
            <w:left w:val="none" w:sz="0" w:space="0" w:color="auto"/>
            <w:bottom w:val="none" w:sz="0" w:space="0" w:color="auto"/>
            <w:right w:val="none" w:sz="0" w:space="0" w:color="auto"/>
          </w:divBdr>
        </w:div>
        <w:div w:id="1705713541">
          <w:marLeft w:val="0"/>
          <w:marRight w:val="0"/>
          <w:marTop w:val="0"/>
          <w:marBottom w:val="0"/>
          <w:divBdr>
            <w:top w:val="none" w:sz="0" w:space="0" w:color="auto"/>
            <w:left w:val="none" w:sz="0" w:space="0" w:color="auto"/>
            <w:bottom w:val="none" w:sz="0" w:space="0" w:color="auto"/>
            <w:right w:val="none" w:sz="0" w:space="0" w:color="auto"/>
          </w:divBdr>
        </w:div>
        <w:div w:id="926304696">
          <w:marLeft w:val="0"/>
          <w:marRight w:val="0"/>
          <w:marTop w:val="0"/>
          <w:marBottom w:val="0"/>
          <w:divBdr>
            <w:top w:val="none" w:sz="0" w:space="0" w:color="auto"/>
            <w:left w:val="none" w:sz="0" w:space="0" w:color="auto"/>
            <w:bottom w:val="none" w:sz="0" w:space="0" w:color="auto"/>
            <w:right w:val="none" w:sz="0" w:space="0" w:color="auto"/>
          </w:divBdr>
        </w:div>
        <w:div w:id="751852321">
          <w:marLeft w:val="0"/>
          <w:marRight w:val="0"/>
          <w:marTop w:val="0"/>
          <w:marBottom w:val="0"/>
          <w:divBdr>
            <w:top w:val="none" w:sz="0" w:space="0" w:color="auto"/>
            <w:left w:val="none" w:sz="0" w:space="0" w:color="auto"/>
            <w:bottom w:val="none" w:sz="0" w:space="0" w:color="auto"/>
            <w:right w:val="none" w:sz="0" w:space="0" w:color="auto"/>
          </w:divBdr>
        </w:div>
        <w:div w:id="557014899">
          <w:marLeft w:val="0"/>
          <w:marRight w:val="0"/>
          <w:marTop w:val="0"/>
          <w:marBottom w:val="0"/>
          <w:divBdr>
            <w:top w:val="none" w:sz="0" w:space="0" w:color="auto"/>
            <w:left w:val="none" w:sz="0" w:space="0" w:color="auto"/>
            <w:bottom w:val="none" w:sz="0" w:space="0" w:color="auto"/>
            <w:right w:val="none" w:sz="0" w:space="0" w:color="auto"/>
          </w:divBdr>
        </w:div>
        <w:div w:id="1509712982">
          <w:marLeft w:val="0"/>
          <w:marRight w:val="0"/>
          <w:marTop w:val="0"/>
          <w:marBottom w:val="0"/>
          <w:divBdr>
            <w:top w:val="none" w:sz="0" w:space="0" w:color="auto"/>
            <w:left w:val="none" w:sz="0" w:space="0" w:color="auto"/>
            <w:bottom w:val="none" w:sz="0" w:space="0" w:color="auto"/>
            <w:right w:val="none" w:sz="0" w:space="0" w:color="auto"/>
          </w:divBdr>
        </w:div>
        <w:div w:id="1464426716">
          <w:marLeft w:val="0"/>
          <w:marRight w:val="0"/>
          <w:marTop w:val="0"/>
          <w:marBottom w:val="0"/>
          <w:divBdr>
            <w:top w:val="none" w:sz="0" w:space="0" w:color="auto"/>
            <w:left w:val="none" w:sz="0" w:space="0" w:color="auto"/>
            <w:bottom w:val="none" w:sz="0" w:space="0" w:color="auto"/>
            <w:right w:val="none" w:sz="0" w:space="0" w:color="auto"/>
          </w:divBdr>
        </w:div>
        <w:div w:id="211575437">
          <w:marLeft w:val="0"/>
          <w:marRight w:val="0"/>
          <w:marTop w:val="0"/>
          <w:marBottom w:val="0"/>
          <w:divBdr>
            <w:top w:val="none" w:sz="0" w:space="0" w:color="auto"/>
            <w:left w:val="none" w:sz="0" w:space="0" w:color="auto"/>
            <w:bottom w:val="none" w:sz="0" w:space="0" w:color="auto"/>
            <w:right w:val="none" w:sz="0" w:space="0" w:color="auto"/>
          </w:divBdr>
        </w:div>
        <w:div w:id="1877572166">
          <w:marLeft w:val="0"/>
          <w:marRight w:val="0"/>
          <w:marTop w:val="0"/>
          <w:marBottom w:val="0"/>
          <w:divBdr>
            <w:top w:val="none" w:sz="0" w:space="0" w:color="auto"/>
            <w:left w:val="none" w:sz="0" w:space="0" w:color="auto"/>
            <w:bottom w:val="none" w:sz="0" w:space="0" w:color="auto"/>
            <w:right w:val="none" w:sz="0" w:space="0" w:color="auto"/>
          </w:divBdr>
        </w:div>
        <w:div w:id="2040474816">
          <w:marLeft w:val="0"/>
          <w:marRight w:val="0"/>
          <w:marTop w:val="0"/>
          <w:marBottom w:val="0"/>
          <w:divBdr>
            <w:top w:val="none" w:sz="0" w:space="0" w:color="auto"/>
            <w:left w:val="none" w:sz="0" w:space="0" w:color="auto"/>
            <w:bottom w:val="none" w:sz="0" w:space="0" w:color="auto"/>
            <w:right w:val="none" w:sz="0" w:space="0" w:color="auto"/>
          </w:divBdr>
        </w:div>
        <w:div w:id="1475679539">
          <w:marLeft w:val="0"/>
          <w:marRight w:val="0"/>
          <w:marTop w:val="0"/>
          <w:marBottom w:val="0"/>
          <w:divBdr>
            <w:top w:val="none" w:sz="0" w:space="0" w:color="auto"/>
            <w:left w:val="none" w:sz="0" w:space="0" w:color="auto"/>
            <w:bottom w:val="none" w:sz="0" w:space="0" w:color="auto"/>
            <w:right w:val="none" w:sz="0" w:space="0" w:color="auto"/>
          </w:divBdr>
        </w:div>
        <w:div w:id="1324821866">
          <w:marLeft w:val="0"/>
          <w:marRight w:val="0"/>
          <w:marTop w:val="0"/>
          <w:marBottom w:val="0"/>
          <w:divBdr>
            <w:top w:val="none" w:sz="0" w:space="0" w:color="auto"/>
            <w:left w:val="none" w:sz="0" w:space="0" w:color="auto"/>
            <w:bottom w:val="none" w:sz="0" w:space="0" w:color="auto"/>
            <w:right w:val="none" w:sz="0" w:space="0" w:color="auto"/>
          </w:divBdr>
        </w:div>
        <w:div w:id="1341352547">
          <w:marLeft w:val="0"/>
          <w:marRight w:val="0"/>
          <w:marTop w:val="0"/>
          <w:marBottom w:val="0"/>
          <w:divBdr>
            <w:top w:val="none" w:sz="0" w:space="0" w:color="auto"/>
            <w:left w:val="none" w:sz="0" w:space="0" w:color="auto"/>
            <w:bottom w:val="none" w:sz="0" w:space="0" w:color="auto"/>
            <w:right w:val="none" w:sz="0" w:space="0" w:color="auto"/>
          </w:divBdr>
        </w:div>
        <w:div w:id="261451406">
          <w:marLeft w:val="0"/>
          <w:marRight w:val="0"/>
          <w:marTop w:val="0"/>
          <w:marBottom w:val="0"/>
          <w:divBdr>
            <w:top w:val="none" w:sz="0" w:space="0" w:color="auto"/>
            <w:left w:val="none" w:sz="0" w:space="0" w:color="auto"/>
            <w:bottom w:val="none" w:sz="0" w:space="0" w:color="auto"/>
            <w:right w:val="none" w:sz="0" w:space="0" w:color="auto"/>
          </w:divBdr>
        </w:div>
        <w:div w:id="1874683620">
          <w:marLeft w:val="0"/>
          <w:marRight w:val="0"/>
          <w:marTop w:val="0"/>
          <w:marBottom w:val="0"/>
          <w:divBdr>
            <w:top w:val="none" w:sz="0" w:space="0" w:color="auto"/>
            <w:left w:val="none" w:sz="0" w:space="0" w:color="auto"/>
            <w:bottom w:val="none" w:sz="0" w:space="0" w:color="auto"/>
            <w:right w:val="none" w:sz="0" w:space="0" w:color="auto"/>
          </w:divBdr>
        </w:div>
        <w:div w:id="1316567175">
          <w:marLeft w:val="0"/>
          <w:marRight w:val="0"/>
          <w:marTop w:val="0"/>
          <w:marBottom w:val="0"/>
          <w:divBdr>
            <w:top w:val="none" w:sz="0" w:space="0" w:color="auto"/>
            <w:left w:val="none" w:sz="0" w:space="0" w:color="auto"/>
            <w:bottom w:val="none" w:sz="0" w:space="0" w:color="auto"/>
            <w:right w:val="none" w:sz="0" w:space="0" w:color="auto"/>
          </w:divBdr>
        </w:div>
        <w:div w:id="903492972">
          <w:marLeft w:val="0"/>
          <w:marRight w:val="0"/>
          <w:marTop w:val="0"/>
          <w:marBottom w:val="0"/>
          <w:divBdr>
            <w:top w:val="none" w:sz="0" w:space="0" w:color="auto"/>
            <w:left w:val="none" w:sz="0" w:space="0" w:color="auto"/>
            <w:bottom w:val="none" w:sz="0" w:space="0" w:color="auto"/>
            <w:right w:val="none" w:sz="0" w:space="0" w:color="auto"/>
          </w:divBdr>
        </w:div>
        <w:div w:id="162744547">
          <w:marLeft w:val="0"/>
          <w:marRight w:val="0"/>
          <w:marTop w:val="0"/>
          <w:marBottom w:val="0"/>
          <w:divBdr>
            <w:top w:val="none" w:sz="0" w:space="0" w:color="auto"/>
            <w:left w:val="none" w:sz="0" w:space="0" w:color="auto"/>
            <w:bottom w:val="none" w:sz="0" w:space="0" w:color="auto"/>
            <w:right w:val="none" w:sz="0" w:space="0" w:color="auto"/>
          </w:divBdr>
        </w:div>
        <w:div w:id="1448043306">
          <w:marLeft w:val="0"/>
          <w:marRight w:val="0"/>
          <w:marTop w:val="0"/>
          <w:marBottom w:val="0"/>
          <w:divBdr>
            <w:top w:val="none" w:sz="0" w:space="0" w:color="auto"/>
            <w:left w:val="none" w:sz="0" w:space="0" w:color="auto"/>
            <w:bottom w:val="none" w:sz="0" w:space="0" w:color="auto"/>
            <w:right w:val="none" w:sz="0" w:space="0" w:color="auto"/>
          </w:divBdr>
        </w:div>
        <w:div w:id="2019381669">
          <w:marLeft w:val="0"/>
          <w:marRight w:val="0"/>
          <w:marTop w:val="0"/>
          <w:marBottom w:val="0"/>
          <w:divBdr>
            <w:top w:val="none" w:sz="0" w:space="0" w:color="auto"/>
            <w:left w:val="none" w:sz="0" w:space="0" w:color="auto"/>
            <w:bottom w:val="none" w:sz="0" w:space="0" w:color="auto"/>
            <w:right w:val="none" w:sz="0" w:space="0" w:color="auto"/>
          </w:divBdr>
        </w:div>
        <w:div w:id="954865911">
          <w:marLeft w:val="0"/>
          <w:marRight w:val="0"/>
          <w:marTop w:val="0"/>
          <w:marBottom w:val="0"/>
          <w:divBdr>
            <w:top w:val="none" w:sz="0" w:space="0" w:color="auto"/>
            <w:left w:val="none" w:sz="0" w:space="0" w:color="auto"/>
            <w:bottom w:val="none" w:sz="0" w:space="0" w:color="auto"/>
            <w:right w:val="none" w:sz="0" w:space="0" w:color="auto"/>
          </w:divBdr>
        </w:div>
        <w:div w:id="1382168451">
          <w:marLeft w:val="0"/>
          <w:marRight w:val="0"/>
          <w:marTop w:val="0"/>
          <w:marBottom w:val="0"/>
          <w:divBdr>
            <w:top w:val="none" w:sz="0" w:space="0" w:color="auto"/>
            <w:left w:val="none" w:sz="0" w:space="0" w:color="auto"/>
            <w:bottom w:val="none" w:sz="0" w:space="0" w:color="auto"/>
            <w:right w:val="none" w:sz="0" w:space="0" w:color="auto"/>
          </w:divBdr>
        </w:div>
        <w:div w:id="1104150607">
          <w:marLeft w:val="0"/>
          <w:marRight w:val="0"/>
          <w:marTop w:val="0"/>
          <w:marBottom w:val="0"/>
          <w:divBdr>
            <w:top w:val="none" w:sz="0" w:space="0" w:color="auto"/>
            <w:left w:val="none" w:sz="0" w:space="0" w:color="auto"/>
            <w:bottom w:val="none" w:sz="0" w:space="0" w:color="auto"/>
            <w:right w:val="none" w:sz="0" w:space="0" w:color="auto"/>
          </w:divBdr>
        </w:div>
        <w:div w:id="1477255647">
          <w:marLeft w:val="0"/>
          <w:marRight w:val="0"/>
          <w:marTop w:val="0"/>
          <w:marBottom w:val="0"/>
          <w:divBdr>
            <w:top w:val="none" w:sz="0" w:space="0" w:color="auto"/>
            <w:left w:val="none" w:sz="0" w:space="0" w:color="auto"/>
            <w:bottom w:val="none" w:sz="0" w:space="0" w:color="auto"/>
            <w:right w:val="none" w:sz="0" w:space="0" w:color="auto"/>
          </w:divBdr>
        </w:div>
        <w:div w:id="1129992">
          <w:marLeft w:val="0"/>
          <w:marRight w:val="0"/>
          <w:marTop w:val="0"/>
          <w:marBottom w:val="0"/>
          <w:divBdr>
            <w:top w:val="none" w:sz="0" w:space="0" w:color="auto"/>
            <w:left w:val="none" w:sz="0" w:space="0" w:color="auto"/>
            <w:bottom w:val="none" w:sz="0" w:space="0" w:color="auto"/>
            <w:right w:val="none" w:sz="0" w:space="0" w:color="auto"/>
          </w:divBdr>
        </w:div>
        <w:div w:id="1682197405">
          <w:marLeft w:val="0"/>
          <w:marRight w:val="0"/>
          <w:marTop w:val="0"/>
          <w:marBottom w:val="0"/>
          <w:divBdr>
            <w:top w:val="none" w:sz="0" w:space="0" w:color="auto"/>
            <w:left w:val="none" w:sz="0" w:space="0" w:color="auto"/>
            <w:bottom w:val="none" w:sz="0" w:space="0" w:color="auto"/>
            <w:right w:val="none" w:sz="0" w:space="0" w:color="auto"/>
          </w:divBdr>
        </w:div>
        <w:div w:id="1894191431">
          <w:marLeft w:val="0"/>
          <w:marRight w:val="0"/>
          <w:marTop w:val="0"/>
          <w:marBottom w:val="0"/>
          <w:divBdr>
            <w:top w:val="none" w:sz="0" w:space="0" w:color="auto"/>
            <w:left w:val="none" w:sz="0" w:space="0" w:color="auto"/>
            <w:bottom w:val="none" w:sz="0" w:space="0" w:color="auto"/>
            <w:right w:val="none" w:sz="0" w:space="0" w:color="auto"/>
          </w:divBdr>
        </w:div>
        <w:div w:id="1805583748">
          <w:marLeft w:val="0"/>
          <w:marRight w:val="0"/>
          <w:marTop w:val="0"/>
          <w:marBottom w:val="0"/>
          <w:divBdr>
            <w:top w:val="none" w:sz="0" w:space="0" w:color="auto"/>
            <w:left w:val="none" w:sz="0" w:space="0" w:color="auto"/>
            <w:bottom w:val="none" w:sz="0" w:space="0" w:color="auto"/>
            <w:right w:val="none" w:sz="0" w:space="0" w:color="auto"/>
          </w:divBdr>
        </w:div>
        <w:div w:id="865024221">
          <w:marLeft w:val="0"/>
          <w:marRight w:val="0"/>
          <w:marTop w:val="0"/>
          <w:marBottom w:val="0"/>
          <w:divBdr>
            <w:top w:val="none" w:sz="0" w:space="0" w:color="auto"/>
            <w:left w:val="none" w:sz="0" w:space="0" w:color="auto"/>
            <w:bottom w:val="none" w:sz="0" w:space="0" w:color="auto"/>
            <w:right w:val="none" w:sz="0" w:space="0" w:color="auto"/>
          </w:divBdr>
        </w:div>
        <w:div w:id="2140876289">
          <w:marLeft w:val="0"/>
          <w:marRight w:val="0"/>
          <w:marTop w:val="0"/>
          <w:marBottom w:val="0"/>
          <w:divBdr>
            <w:top w:val="none" w:sz="0" w:space="0" w:color="auto"/>
            <w:left w:val="none" w:sz="0" w:space="0" w:color="auto"/>
            <w:bottom w:val="none" w:sz="0" w:space="0" w:color="auto"/>
            <w:right w:val="none" w:sz="0" w:space="0" w:color="auto"/>
          </w:divBdr>
        </w:div>
        <w:div w:id="11731035">
          <w:marLeft w:val="0"/>
          <w:marRight w:val="0"/>
          <w:marTop w:val="0"/>
          <w:marBottom w:val="0"/>
          <w:divBdr>
            <w:top w:val="none" w:sz="0" w:space="0" w:color="auto"/>
            <w:left w:val="none" w:sz="0" w:space="0" w:color="auto"/>
            <w:bottom w:val="none" w:sz="0" w:space="0" w:color="auto"/>
            <w:right w:val="none" w:sz="0" w:space="0" w:color="auto"/>
          </w:divBdr>
        </w:div>
        <w:div w:id="784420919">
          <w:marLeft w:val="0"/>
          <w:marRight w:val="0"/>
          <w:marTop w:val="0"/>
          <w:marBottom w:val="0"/>
          <w:divBdr>
            <w:top w:val="none" w:sz="0" w:space="0" w:color="auto"/>
            <w:left w:val="none" w:sz="0" w:space="0" w:color="auto"/>
            <w:bottom w:val="none" w:sz="0" w:space="0" w:color="auto"/>
            <w:right w:val="none" w:sz="0" w:space="0" w:color="auto"/>
          </w:divBdr>
        </w:div>
        <w:div w:id="1722361992">
          <w:marLeft w:val="0"/>
          <w:marRight w:val="0"/>
          <w:marTop w:val="0"/>
          <w:marBottom w:val="0"/>
          <w:divBdr>
            <w:top w:val="none" w:sz="0" w:space="0" w:color="auto"/>
            <w:left w:val="none" w:sz="0" w:space="0" w:color="auto"/>
            <w:bottom w:val="none" w:sz="0" w:space="0" w:color="auto"/>
            <w:right w:val="none" w:sz="0" w:space="0" w:color="auto"/>
          </w:divBdr>
        </w:div>
        <w:div w:id="1857691866">
          <w:marLeft w:val="0"/>
          <w:marRight w:val="0"/>
          <w:marTop w:val="0"/>
          <w:marBottom w:val="0"/>
          <w:divBdr>
            <w:top w:val="none" w:sz="0" w:space="0" w:color="auto"/>
            <w:left w:val="none" w:sz="0" w:space="0" w:color="auto"/>
            <w:bottom w:val="none" w:sz="0" w:space="0" w:color="auto"/>
            <w:right w:val="none" w:sz="0" w:space="0" w:color="auto"/>
          </w:divBdr>
        </w:div>
        <w:div w:id="1734548770">
          <w:marLeft w:val="0"/>
          <w:marRight w:val="0"/>
          <w:marTop w:val="0"/>
          <w:marBottom w:val="0"/>
          <w:divBdr>
            <w:top w:val="none" w:sz="0" w:space="0" w:color="auto"/>
            <w:left w:val="none" w:sz="0" w:space="0" w:color="auto"/>
            <w:bottom w:val="none" w:sz="0" w:space="0" w:color="auto"/>
            <w:right w:val="none" w:sz="0" w:space="0" w:color="auto"/>
          </w:divBdr>
        </w:div>
        <w:div w:id="1137261024">
          <w:marLeft w:val="0"/>
          <w:marRight w:val="0"/>
          <w:marTop w:val="0"/>
          <w:marBottom w:val="0"/>
          <w:divBdr>
            <w:top w:val="none" w:sz="0" w:space="0" w:color="auto"/>
            <w:left w:val="none" w:sz="0" w:space="0" w:color="auto"/>
            <w:bottom w:val="none" w:sz="0" w:space="0" w:color="auto"/>
            <w:right w:val="none" w:sz="0" w:space="0" w:color="auto"/>
          </w:divBdr>
        </w:div>
        <w:div w:id="1567490899">
          <w:marLeft w:val="0"/>
          <w:marRight w:val="0"/>
          <w:marTop w:val="0"/>
          <w:marBottom w:val="0"/>
          <w:divBdr>
            <w:top w:val="none" w:sz="0" w:space="0" w:color="auto"/>
            <w:left w:val="none" w:sz="0" w:space="0" w:color="auto"/>
            <w:bottom w:val="none" w:sz="0" w:space="0" w:color="auto"/>
            <w:right w:val="none" w:sz="0" w:space="0" w:color="auto"/>
          </w:divBdr>
        </w:div>
        <w:div w:id="391928678">
          <w:marLeft w:val="0"/>
          <w:marRight w:val="0"/>
          <w:marTop w:val="0"/>
          <w:marBottom w:val="0"/>
          <w:divBdr>
            <w:top w:val="none" w:sz="0" w:space="0" w:color="auto"/>
            <w:left w:val="none" w:sz="0" w:space="0" w:color="auto"/>
            <w:bottom w:val="none" w:sz="0" w:space="0" w:color="auto"/>
            <w:right w:val="none" w:sz="0" w:space="0" w:color="auto"/>
          </w:divBdr>
        </w:div>
        <w:div w:id="85805430">
          <w:marLeft w:val="0"/>
          <w:marRight w:val="0"/>
          <w:marTop w:val="0"/>
          <w:marBottom w:val="0"/>
          <w:divBdr>
            <w:top w:val="none" w:sz="0" w:space="0" w:color="auto"/>
            <w:left w:val="none" w:sz="0" w:space="0" w:color="auto"/>
            <w:bottom w:val="none" w:sz="0" w:space="0" w:color="auto"/>
            <w:right w:val="none" w:sz="0" w:space="0" w:color="auto"/>
          </w:divBdr>
        </w:div>
        <w:div w:id="1118110632">
          <w:marLeft w:val="0"/>
          <w:marRight w:val="0"/>
          <w:marTop w:val="0"/>
          <w:marBottom w:val="0"/>
          <w:divBdr>
            <w:top w:val="none" w:sz="0" w:space="0" w:color="auto"/>
            <w:left w:val="none" w:sz="0" w:space="0" w:color="auto"/>
            <w:bottom w:val="none" w:sz="0" w:space="0" w:color="auto"/>
            <w:right w:val="none" w:sz="0" w:space="0" w:color="auto"/>
          </w:divBdr>
        </w:div>
        <w:div w:id="1077632488">
          <w:marLeft w:val="0"/>
          <w:marRight w:val="0"/>
          <w:marTop w:val="0"/>
          <w:marBottom w:val="0"/>
          <w:divBdr>
            <w:top w:val="none" w:sz="0" w:space="0" w:color="auto"/>
            <w:left w:val="none" w:sz="0" w:space="0" w:color="auto"/>
            <w:bottom w:val="none" w:sz="0" w:space="0" w:color="auto"/>
            <w:right w:val="none" w:sz="0" w:space="0" w:color="auto"/>
          </w:divBdr>
        </w:div>
        <w:div w:id="802309992">
          <w:marLeft w:val="0"/>
          <w:marRight w:val="0"/>
          <w:marTop w:val="0"/>
          <w:marBottom w:val="0"/>
          <w:divBdr>
            <w:top w:val="none" w:sz="0" w:space="0" w:color="auto"/>
            <w:left w:val="none" w:sz="0" w:space="0" w:color="auto"/>
            <w:bottom w:val="none" w:sz="0" w:space="0" w:color="auto"/>
            <w:right w:val="none" w:sz="0" w:space="0" w:color="auto"/>
          </w:divBdr>
        </w:div>
        <w:div w:id="1927684506">
          <w:marLeft w:val="0"/>
          <w:marRight w:val="0"/>
          <w:marTop w:val="0"/>
          <w:marBottom w:val="0"/>
          <w:divBdr>
            <w:top w:val="none" w:sz="0" w:space="0" w:color="auto"/>
            <w:left w:val="none" w:sz="0" w:space="0" w:color="auto"/>
            <w:bottom w:val="none" w:sz="0" w:space="0" w:color="auto"/>
            <w:right w:val="none" w:sz="0" w:space="0" w:color="auto"/>
          </w:divBdr>
        </w:div>
        <w:div w:id="367879362">
          <w:marLeft w:val="0"/>
          <w:marRight w:val="0"/>
          <w:marTop w:val="0"/>
          <w:marBottom w:val="0"/>
          <w:divBdr>
            <w:top w:val="none" w:sz="0" w:space="0" w:color="auto"/>
            <w:left w:val="none" w:sz="0" w:space="0" w:color="auto"/>
            <w:bottom w:val="none" w:sz="0" w:space="0" w:color="auto"/>
            <w:right w:val="none" w:sz="0" w:space="0" w:color="auto"/>
          </w:divBdr>
        </w:div>
        <w:div w:id="404842805">
          <w:marLeft w:val="0"/>
          <w:marRight w:val="0"/>
          <w:marTop w:val="0"/>
          <w:marBottom w:val="0"/>
          <w:divBdr>
            <w:top w:val="none" w:sz="0" w:space="0" w:color="auto"/>
            <w:left w:val="none" w:sz="0" w:space="0" w:color="auto"/>
            <w:bottom w:val="none" w:sz="0" w:space="0" w:color="auto"/>
            <w:right w:val="none" w:sz="0" w:space="0" w:color="auto"/>
          </w:divBdr>
        </w:div>
        <w:div w:id="747848519">
          <w:marLeft w:val="0"/>
          <w:marRight w:val="0"/>
          <w:marTop w:val="0"/>
          <w:marBottom w:val="0"/>
          <w:divBdr>
            <w:top w:val="none" w:sz="0" w:space="0" w:color="auto"/>
            <w:left w:val="none" w:sz="0" w:space="0" w:color="auto"/>
            <w:bottom w:val="none" w:sz="0" w:space="0" w:color="auto"/>
            <w:right w:val="none" w:sz="0" w:space="0" w:color="auto"/>
          </w:divBdr>
        </w:div>
        <w:div w:id="615139820">
          <w:marLeft w:val="0"/>
          <w:marRight w:val="0"/>
          <w:marTop w:val="0"/>
          <w:marBottom w:val="0"/>
          <w:divBdr>
            <w:top w:val="none" w:sz="0" w:space="0" w:color="auto"/>
            <w:left w:val="none" w:sz="0" w:space="0" w:color="auto"/>
            <w:bottom w:val="none" w:sz="0" w:space="0" w:color="auto"/>
            <w:right w:val="none" w:sz="0" w:space="0" w:color="auto"/>
          </w:divBdr>
        </w:div>
        <w:div w:id="1915164343">
          <w:marLeft w:val="0"/>
          <w:marRight w:val="0"/>
          <w:marTop w:val="0"/>
          <w:marBottom w:val="0"/>
          <w:divBdr>
            <w:top w:val="none" w:sz="0" w:space="0" w:color="auto"/>
            <w:left w:val="none" w:sz="0" w:space="0" w:color="auto"/>
            <w:bottom w:val="none" w:sz="0" w:space="0" w:color="auto"/>
            <w:right w:val="none" w:sz="0" w:space="0" w:color="auto"/>
          </w:divBdr>
        </w:div>
        <w:div w:id="2105148170">
          <w:marLeft w:val="0"/>
          <w:marRight w:val="0"/>
          <w:marTop w:val="0"/>
          <w:marBottom w:val="0"/>
          <w:divBdr>
            <w:top w:val="none" w:sz="0" w:space="0" w:color="auto"/>
            <w:left w:val="none" w:sz="0" w:space="0" w:color="auto"/>
            <w:bottom w:val="none" w:sz="0" w:space="0" w:color="auto"/>
            <w:right w:val="none" w:sz="0" w:space="0" w:color="auto"/>
          </w:divBdr>
        </w:div>
        <w:div w:id="611940468">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FD931-7A1E-454E-82AE-334ED654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8</cp:revision>
  <cp:lastPrinted>2015-12-23T11:47:00Z</cp:lastPrinted>
  <dcterms:created xsi:type="dcterms:W3CDTF">2016-07-11T18:34:00Z</dcterms:created>
  <dcterms:modified xsi:type="dcterms:W3CDTF">2018-06-05T13:46:00Z</dcterms:modified>
</cp:coreProperties>
</file>